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79A" w:rsidRDefault="00CC2D1A">
      <w:r>
        <w:rPr>
          <w:rStyle w:val="a3"/>
          <w:rFonts w:ascii="Arial" w:hAnsi="Arial" w:cs="Arial"/>
          <w:color w:val="FF0000"/>
          <w:sz w:val="23"/>
          <w:szCs w:val="23"/>
        </w:rPr>
        <w:t xml:space="preserve">                      </w:t>
      </w:r>
      <w:bookmarkStart w:id="0" w:name="_GoBack"/>
      <w:bookmarkEnd w:id="0"/>
      <w:proofErr w:type="spellStart"/>
      <w:r w:rsidRPr="00CC2D1A">
        <w:rPr>
          <w:rStyle w:val="a3"/>
          <w:rFonts w:ascii="Arial" w:hAnsi="Arial" w:cs="Arial"/>
          <w:color w:val="FF0000"/>
          <w:sz w:val="23"/>
          <w:szCs w:val="23"/>
        </w:rPr>
        <w:t>Кибербуллинг</w:t>
      </w:r>
      <w:proofErr w:type="spellEnd"/>
      <w:r w:rsidRPr="00CC2D1A">
        <w:rPr>
          <w:rStyle w:val="a3"/>
          <w:rFonts w:ascii="Arial" w:hAnsi="Arial" w:cs="Arial"/>
          <w:color w:val="FF0000"/>
          <w:sz w:val="23"/>
          <w:szCs w:val="23"/>
        </w:rPr>
        <w:t xml:space="preserve"> или виртуальное издевательство </w:t>
      </w:r>
      <w:r w:rsidRPr="00CC2D1A">
        <w:rPr>
          <w:rFonts w:ascii="Arial" w:hAnsi="Arial" w:cs="Arial"/>
          <w:color w:val="FF0000"/>
          <w:sz w:val="23"/>
          <w:szCs w:val="23"/>
        </w:rPr>
        <w:br/>
      </w:r>
      <w:proofErr w:type="spellStart"/>
      <w:r>
        <w:rPr>
          <w:rFonts w:ascii="Arial" w:hAnsi="Arial" w:cs="Arial"/>
          <w:sz w:val="23"/>
          <w:szCs w:val="23"/>
        </w:rPr>
        <w:t>Кибербуллинг</w:t>
      </w:r>
      <w:proofErr w:type="spellEnd"/>
      <w:r>
        <w:rPr>
          <w:rFonts w:ascii="Arial" w:hAnsi="Arial" w:cs="Arial"/>
          <w:sz w:val="23"/>
          <w:szCs w:val="23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Arial" w:hAnsi="Arial" w:cs="Arial"/>
          <w:sz w:val="23"/>
          <w:szCs w:val="23"/>
        </w:rPr>
        <w:t>различных</w:t>
      </w:r>
      <w:proofErr w:type="gramEnd"/>
      <w:r>
        <w:rPr>
          <w:rFonts w:ascii="Arial" w:hAnsi="Arial" w:cs="Arial"/>
          <w:sz w:val="23"/>
          <w:szCs w:val="23"/>
        </w:rPr>
        <w:t xml:space="preserve"> интернет-сервисов.</w:t>
      </w:r>
      <w:r>
        <w:rPr>
          <w:rFonts w:ascii="Arial" w:hAnsi="Arial" w:cs="Arial"/>
          <w:sz w:val="23"/>
          <w:szCs w:val="23"/>
        </w:rPr>
        <w:br/>
        <w:t xml:space="preserve">Основные советы по борьбе с </w:t>
      </w:r>
      <w:proofErr w:type="spellStart"/>
      <w:r>
        <w:rPr>
          <w:rFonts w:ascii="Arial" w:hAnsi="Arial" w:cs="Arial"/>
          <w:sz w:val="23"/>
          <w:szCs w:val="23"/>
        </w:rPr>
        <w:t>кибербуллингом</w:t>
      </w:r>
      <w:proofErr w:type="spellEnd"/>
      <w:r>
        <w:rPr>
          <w:rFonts w:ascii="Arial" w:hAnsi="Arial" w:cs="Arial"/>
          <w:sz w:val="23"/>
          <w:szCs w:val="23"/>
        </w:rPr>
        <w:t>:</w:t>
      </w:r>
      <w:r>
        <w:rPr>
          <w:rFonts w:ascii="Arial" w:hAnsi="Arial" w:cs="Arial"/>
          <w:sz w:val="23"/>
          <w:szCs w:val="23"/>
        </w:rPr>
        <w:br/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>
        <w:rPr>
          <w:rFonts w:ascii="Arial" w:hAnsi="Arial" w:cs="Arial"/>
          <w:sz w:val="23"/>
          <w:szCs w:val="23"/>
        </w:rPr>
        <w:t>Если ты начнешь отвечать оскорблениями на оскорбления, то только еще больше разожжешь конфликт;</w:t>
      </w:r>
      <w:r>
        <w:rPr>
          <w:rFonts w:ascii="Arial" w:hAnsi="Arial" w:cs="Arial"/>
          <w:sz w:val="23"/>
          <w:szCs w:val="23"/>
        </w:rPr>
        <w:br/>
        <w:t xml:space="preserve">• Управляй своей </w:t>
      </w:r>
      <w:proofErr w:type="spellStart"/>
      <w:r>
        <w:rPr>
          <w:rFonts w:ascii="Arial" w:hAnsi="Arial" w:cs="Arial"/>
          <w:sz w:val="23"/>
          <w:szCs w:val="23"/>
        </w:rPr>
        <w:t>киберрепутацией</w:t>
      </w:r>
      <w:proofErr w:type="spellEnd"/>
      <w:r>
        <w:rPr>
          <w:rFonts w:ascii="Arial" w:hAnsi="Arial" w:cs="Arial"/>
          <w:sz w:val="23"/>
          <w:szCs w:val="23"/>
        </w:rPr>
        <w:t>;</w:t>
      </w:r>
      <w:r>
        <w:rPr>
          <w:rFonts w:ascii="Arial" w:hAnsi="Arial" w:cs="Arial"/>
          <w:sz w:val="23"/>
          <w:szCs w:val="23"/>
        </w:rPr>
        <w:br/>
        <w:t>• Анонимность в сети мнимая.</w:t>
      </w:r>
      <w:proofErr w:type="gramEnd"/>
      <w:r>
        <w:rPr>
          <w:rFonts w:ascii="Arial" w:hAnsi="Arial" w:cs="Arial"/>
          <w:sz w:val="23"/>
          <w:szCs w:val="23"/>
        </w:rPr>
        <w:t xml:space="preserve"> Существуют способы выяснить, кто стоит за </w:t>
      </w:r>
      <w:proofErr w:type="gramStart"/>
      <w:r>
        <w:rPr>
          <w:rFonts w:ascii="Arial" w:hAnsi="Arial" w:cs="Arial"/>
          <w:sz w:val="23"/>
          <w:szCs w:val="23"/>
        </w:rPr>
        <w:t>анонимным</w:t>
      </w:r>
      <w:proofErr w:type="gramEnd"/>
      <w:r>
        <w:rPr>
          <w:rFonts w:ascii="Arial" w:hAnsi="Arial" w:cs="Arial"/>
          <w:sz w:val="23"/>
          <w:szCs w:val="23"/>
        </w:rPr>
        <w:t xml:space="preserve"> аккаунтом;</w:t>
      </w:r>
      <w:r>
        <w:rPr>
          <w:rFonts w:ascii="Arial" w:hAnsi="Arial" w:cs="Arial"/>
          <w:sz w:val="23"/>
          <w:szCs w:val="23"/>
        </w:rPr>
        <w:br/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>
        <w:rPr>
          <w:rFonts w:ascii="Arial" w:hAnsi="Arial" w:cs="Arial"/>
          <w:sz w:val="23"/>
          <w:szCs w:val="23"/>
        </w:rPr>
        <w:br/>
        <w:t>• Соблюдай свой виртуальную честь смолоду;</w:t>
      </w:r>
      <w:r>
        <w:rPr>
          <w:rFonts w:ascii="Arial" w:hAnsi="Arial" w:cs="Arial"/>
          <w:sz w:val="23"/>
          <w:szCs w:val="23"/>
        </w:rPr>
        <w:br/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>
        <w:rPr>
          <w:rFonts w:ascii="Arial" w:hAnsi="Arial" w:cs="Arial"/>
          <w:sz w:val="23"/>
          <w:szCs w:val="23"/>
        </w:rPr>
        <w:br/>
        <w:t xml:space="preserve">• </w:t>
      </w:r>
      <w:proofErr w:type="spellStart"/>
      <w:r>
        <w:rPr>
          <w:rFonts w:ascii="Arial" w:hAnsi="Arial" w:cs="Arial"/>
          <w:sz w:val="23"/>
          <w:szCs w:val="23"/>
        </w:rPr>
        <w:t>Бан</w:t>
      </w:r>
      <w:proofErr w:type="spellEnd"/>
      <w:r>
        <w:rPr>
          <w:rFonts w:ascii="Arial" w:hAnsi="Arial" w:cs="Arial"/>
          <w:sz w:val="23"/>
          <w:szCs w:val="23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>
        <w:rPr>
          <w:rFonts w:ascii="Arial" w:hAnsi="Arial" w:cs="Arial"/>
          <w:sz w:val="23"/>
          <w:szCs w:val="23"/>
        </w:rPr>
        <w:br/>
        <w:t xml:space="preserve">• Если ты свидетель </w:t>
      </w:r>
      <w:proofErr w:type="spellStart"/>
      <w:r>
        <w:rPr>
          <w:rFonts w:ascii="Arial" w:hAnsi="Arial" w:cs="Arial"/>
          <w:sz w:val="23"/>
          <w:szCs w:val="23"/>
        </w:rPr>
        <w:t>кибербуллинга</w:t>
      </w:r>
      <w:proofErr w:type="spellEnd"/>
      <w:r>
        <w:rPr>
          <w:rFonts w:ascii="Arial" w:hAnsi="Arial" w:cs="Arial"/>
          <w:sz w:val="23"/>
          <w:szCs w:val="23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sectPr w:rsidR="004A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F4"/>
    <w:rsid w:val="004A479A"/>
    <w:rsid w:val="00CC2D1A"/>
    <w:rsid w:val="00D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D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2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2017-05-12T10:01:00Z</dcterms:created>
  <dcterms:modified xsi:type="dcterms:W3CDTF">2017-05-12T10:02:00Z</dcterms:modified>
</cp:coreProperties>
</file>