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FB" w:rsidRPr="00AA31F5" w:rsidRDefault="001001FB" w:rsidP="001001FB">
      <w:pPr>
        <w:contextualSpacing/>
        <w:jc w:val="center"/>
        <w:rPr>
          <w:b/>
          <w:sz w:val="17"/>
          <w:szCs w:val="17"/>
        </w:rPr>
      </w:pPr>
      <w:bookmarkStart w:id="0" w:name="_GoBack"/>
      <w:bookmarkEnd w:id="0"/>
      <w:r w:rsidRPr="00AA31F5">
        <w:rPr>
          <w:b/>
          <w:sz w:val="17"/>
          <w:szCs w:val="17"/>
        </w:rPr>
        <w:t xml:space="preserve">            8.    Заключительные положения</w:t>
      </w:r>
    </w:p>
    <w:p w:rsidR="001001FB" w:rsidRPr="00AA31F5" w:rsidRDefault="001001FB" w:rsidP="001001FB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8.1. Договор составлен  в ___________ экземплярах, имеющих равную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001FB" w:rsidRPr="00AA31F5" w:rsidRDefault="001001FB" w:rsidP="001001FB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8.2. Изменения Договора оформляются дополнительными соглашениями к Договору.</w:t>
      </w:r>
    </w:p>
    <w:p w:rsidR="001001FB" w:rsidRPr="00AA31F5" w:rsidRDefault="001001FB" w:rsidP="001001FB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8.3. Заказчик (Обучающийся) согласен (-ы) на обработку и передачу персональных данных в целях исполнения Сторонами своих обязательств по данному Договору. Конфиденциальность персональных данных, их передача, обработка, а также доступ к персональным данным осуществляется в соответствии с Федеральным законом от 27.07.2006 г. №152-ФЗ «О персональных данных».</w:t>
      </w:r>
    </w:p>
    <w:p w:rsidR="001001FB" w:rsidRPr="00AA31F5" w:rsidRDefault="001001FB" w:rsidP="001001FB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8.4. Любое уведомление, которое одна сторона направляет другой стороне в соответствии с настоящим Договором должно быть сделано в письменной форме и быть доставлено Стороне, которой оно адресовано, нарочным или отправлено ей заказным письмом, или отправлено по адресу электронной почты, указанному в согласии на направление уведомлений посредством электронной почты. Уведомление вступает в силу со дня его получения лицом, которому оно адресовано, если иное не установлено законом.</w:t>
      </w:r>
    </w:p>
    <w:p w:rsidR="001001FB" w:rsidRPr="00AA31F5" w:rsidRDefault="001001FB" w:rsidP="001001FB">
      <w:pPr>
        <w:contextualSpacing/>
        <w:jc w:val="both"/>
        <w:rPr>
          <w:sz w:val="17"/>
          <w:szCs w:val="17"/>
        </w:rPr>
      </w:pPr>
      <w:r>
        <w:rPr>
          <w:color w:val="000000"/>
          <w:sz w:val="17"/>
          <w:szCs w:val="17"/>
        </w:rPr>
        <w:t>Заказчик/Обучающийся самостоятельно несу</w:t>
      </w:r>
      <w:r w:rsidRPr="00AA31F5">
        <w:rPr>
          <w:color w:val="000000"/>
          <w:sz w:val="17"/>
          <w:szCs w:val="17"/>
        </w:rPr>
        <w:t xml:space="preserve">т ответственность за достоверность и полноту предоставляемых Университету сведений, в том числе об адресе, телефоне, иных персональных данных, банковских реквизитах. В случае недостоверности и (или) неполноты сведений, предоставленных в Университет, </w:t>
      </w:r>
      <w:r>
        <w:rPr>
          <w:color w:val="000000"/>
          <w:sz w:val="17"/>
          <w:szCs w:val="17"/>
        </w:rPr>
        <w:t>Заказчик/Обучающийся несу</w:t>
      </w:r>
      <w:r w:rsidRPr="00AA31F5">
        <w:rPr>
          <w:color w:val="000000"/>
          <w:sz w:val="17"/>
          <w:szCs w:val="17"/>
        </w:rPr>
        <w:t>т риск наступления неблагоприятных последствий, в том числе связанных с неполучением письменной корреспонденции из Университета.</w:t>
      </w:r>
    </w:p>
    <w:p w:rsidR="001001FB" w:rsidRDefault="001001FB" w:rsidP="001001FB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8.5. Перед заключением настоящего Договора Заказчик и Обучающийся ознакомились с Уставом ВСГУТУ, Правилами оказания платных образовательных услуг, иными локальными актами ВСГУТУ, лицензией на осуществление образовательной деятельности, свидетельствами об аккредитации.</w:t>
      </w:r>
    </w:p>
    <w:p w:rsidR="001001FB" w:rsidRPr="00AA31F5" w:rsidRDefault="001001FB" w:rsidP="001001FB">
      <w:pPr>
        <w:contextualSpacing/>
        <w:jc w:val="both"/>
        <w:rPr>
          <w:sz w:val="17"/>
          <w:szCs w:val="17"/>
        </w:rPr>
      </w:pPr>
    </w:p>
    <w:tbl>
      <w:tblPr>
        <w:tblStyle w:val="aa"/>
        <w:tblW w:w="7479" w:type="dxa"/>
        <w:tblLayout w:type="fixed"/>
        <w:tblLook w:val="04A0" w:firstRow="1" w:lastRow="0" w:firstColumn="1" w:lastColumn="0" w:noHBand="0" w:noVBand="1"/>
      </w:tblPr>
      <w:tblGrid>
        <w:gridCol w:w="2370"/>
        <w:gridCol w:w="2592"/>
        <w:gridCol w:w="2517"/>
      </w:tblGrid>
      <w:tr w:rsidR="001001FB" w:rsidRPr="00AA31F5" w:rsidTr="001001FB">
        <w:trPr>
          <w:trHeight w:val="217"/>
        </w:trPr>
        <w:tc>
          <w:tcPr>
            <w:tcW w:w="2370" w:type="dxa"/>
          </w:tcPr>
          <w:p w:rsidR="001001FB" w:rsidRPr="00AA31F5" w:rsidRDefault="001001FB" w:rsidP="00764B5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AA31F5">
              <w:rPr>
                <w:b/>
                <w:sz w:val="17"/>
                <w:szCs w:val="17"/>
              </w:rPr>
              <w:t>Исполнитель</w:t>
            </w:r>
          </w:p>
        </w:tc>
        <w:tc>
          <w:tcPr>
            <w:tcW w:w="2592" w:type="dxa"/>
          </w:tcPr>
          <w:p w:rsidR="001001FB" w:rsidRPr="00AA31F5" w:rsidRDefault="001001FB" w:rsidP="00764B5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AA31F5">
              <w:rPr>
                <w:b/>
                <w:sz w:val="17"/>
                <w:szCs w:val="17"/>
              </w:rPr>
              <w:t>Заказчик</w:t>
            </w:r>
          </w:p>
        </w:tc>
        <w:tc>
          <w:tcPr>
            <w:tcW w:w="2517" w:type="dxa"/>
          </w:tcPr>
          <w:p w:rsidR="001001FB" w:rsidRPr="00AA31F5" w:rsidRDefault="001001FB" w:rsidP="00764B56">
            <w:pPr>
              <w:contextualSpacing/>
              <w:jc w:val="center"/>
              <w:rPr>
                <w:b/>
                <w:sz w:val="17"/>
                <w:szCs w:val="17"/>
              </w:rPr>
            </w:pPr>
            <w:r w:rsidRPr="00AA31F5">
              <w:rPr>
                <w:b/>
                <w:sz w:val="17"/>
                <w:szCs w:val="17"/>
              </w:rPr>
              <w:t>Обучающийся</w:t>
            </w:r>
          </w:p>
        </w:tc>
      </w:tr>
      <w:tr w:rsidR="001001FB" w:rsidRPr="00AA31F5" w:rsidTr="001001FB">
        <w:trPr>
          <w:trHeight w:val="4093"/>
        </w:trPr>
        <w:tc>
          <w:tcPr>
            <w:tcW w:w="2370" w:type="dxa"/>
          </w:tcPr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ВСГУТУ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Юридический адрес: Российская Федерация, Республика Бурятия, г. Улан-Удэ,  ул. Ключевская, д. 40В, строение1.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Банк:Отделение НБ – Республика Бурятия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Получатель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 xml:space="preserve">УФК по РБ  (ВСГУТУ л/с 20026Х50440) 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 xml:space="preserve"> ИНН 0323060215</w:t>
            </w:r>
          </w:p>
          <w:p w:rsidR="00D92DAB" w:rsidRPr="00AA31F5" w:rsidRDefault="00D92DAB" w:rsidP="00D92DAB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р/с 40501810</w:t>
            </w:r>
            <w:r>
              <w:rPr>
                <w:i/>
                <w:sz w:val="17"/>
                <w:szCs w:val="17"/>
              </w:rPr>
              <w:t>15</w:t>
            </w:r>
            <w:r w:rsidRPr="00AA31F5">
              <w:rPr>
                <w:i/>
                <w:sz w:val="17"/>
                <w:szCs w:val="17"/>
              </w:rPr>
              <w:t>00</w:t>
            </w:r>
            <w:r>
              <w:rPr>
                <w:i/>
                <w:sz w:val="17"/>
                <w:szCs w:val="17"/>
              </w:rPr>
              <w:t>4</w:t>
            </w:r>
            <w:r w:rsidRPr="00AA31F5">
              <w:rPr>
                <w:i/>
                <w:sz w:val="17"/>
                <w:szCs w:val="17"/>
              </w:rPr>
              <w:t>200</w:t>
            </w:r>
            <w:r>
              <w:rPr>
                <w:i/>
                <w:sz w:val="17"/>
                <w:szCs w:val="17"/>
              </w:rPr>
              <w:t>6001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БИК 048142001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КБК  00000000000000000130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 xml:space="preserve">ОКТМО 81701000      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КПП 032301001</w:t>
            </w:r>
          </w:p>
          <w:p w:rsidR="001001FB" w:rsidRPr="00AA31F5" w:rsidRDefault="001001FB" w:rsidP="00764B56">
            <w:pPr>
              <w:contextualSpacing/>
              <w:rPr>
                <w:i/>
                <w:sz w:val="17"/>
                <w:szCs w:val="17"/>
              </w:rPr>
            </w:pPr>
          </w:p>
          <w:p w:rsidR="001001FB" w:rsidRPr="00AA31F5" w:rsidRDefault="001001FB" w:rsidP="00764B56">
            <w:pPr>
              <w:contextualSpacing/>
              <w:jc w:val="both"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 xml:space="preserve">_______________________                   </w:t>
            </w:r>
          </w:p>
          <w:p w:rsidR="001001FB" w:rsidRPr="00AA31F5" w:rsidRDefault="001001FB" w:rsidP="00764B56">
            <w:pPr>
              <w:contextualSpacing/>
              <w:jc w:val="center"/>
              <w:rPr>
                <w:i/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Р.Г. Хулукшинов</w:t>
            </w:r>
          </w:p>
          <w:p w:rsidR="001001FB" w:rsidRPr="00AA31F5" w:rsidRDefault="001001FB" w:rsidP="00764B56">
            <w:pPr>
              <w:contextualSpacing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2592" w:type="dxa"/>
          </w:tcPr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</w:t>
            </w:r>
          </w:p>
          <w:p w:rsidR="001001FB" w:rsidRPr="00AA31F5" w:rsidRDefault="001001FB" w:rsidP="00764B56">
            <w:pPr>
              <w:pStyle w:val="2"/>
              <w:contextualSpacing/>
              <w:jc w:val="center"/>
              <w:rPr>
                <w:sz w:val="17"/>
                <w:szCs w:val="17"/>
                <w:vertAlign w:val="superscript"/>
              </w:rPr>
            </w:pPr>
            <w:r w:rsidRPr="00AA31F5">
              <w:rPr>
                <w:sz w:val="17"/>
                <w:szCs w:val="17"/>
              </w:rPr>
              <w:t xml:space="preserve"> </w:t>
            </w:r>
            <w:r w:rsidRPr="00AA31F5">
              <w:rPr>
                <w:sz w:val="17"/>
                <w:szCs w:val="17"/>
                <w:vertAlign w:val="superscript"/>
              </w:rPr>
              <w:t>ФИО или</w:t>
            </w:r>
            <w:r w:rsidRPr="00AA31F5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AA31F5">
              <w:rPr>
                <w:sz w:val="17"/>
                <w:szCs w:val="17"/>
                <w:vertAlign w:val="superscript"/>
              </w:rPr>
              <w:t xml:space="preserve"> наименование организации</w:t>
            </w:r>
          </w:p>
          <w:p w:rsidR="001001FB" w:rsidRPr="00AA31F5" w:rsidRDefault="001001FB" w:rsidP="00764B56">
            <w:pPr>
              <w:pStyle w:val="2"/>
              <w:contextualSpacing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____________________________________________________</w:t>
            </w:r>
          </w:p>
          <w:p w:rsidR="001001FB" w:rsidRPr="00AA31F5" w:rsidRDefault="001001FB" w:rsidP="00764B56">
            <w:pPr>
              <w:pStyle w:val="2"/>
              <w:contextualSpacing/>
              <w:jc w:val="center"/>
              <w:rPr>
                <w:i/>
                <w:sz w:val="17"/>
                <w:szCs w:val="17"/>
                <w:vertAlign w:val="superscript"/>
              </w:rPr>
            </w:pPr>
            <w:r w:rsidRPr="00AA31F5">
              <w:rPr>
                <w:i/>
                <w:sz w:val="17"/>
                <w:szCs w:val="17"/>
                <w:vertAlign w:val="superscript"/>
              </w:rPr>
              <w:t xml:space="preserve">адрес места жительства </w:t>
            </w:r>
          </w:p>
          <w:p w:rsidR="001001FB" w:rsidRPr="00AA31F5" w:rsidRDefault="001001FB" w:rsidP="00764B56">
            <w:pPr>
              <w:pStyle w:val="2"/>
              <w:contextualSpacing/>
              <w:jc w:val="center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___________________________________________________</w:t>
            </w:r>
          </w:p>
          <w:p w:rsidR="001001FB" w:rsidRPr="00AA31F5" w:rsidRDefault="001001FB" w:rsidP="00764B56">
            <w:pPr>
              <w:pStyle w:val="2"/>
              <w:contextualSpacing/>
              <w:jc w:val="center"/>
              <w:rPr>
                <w:i/>
                <w:sz w:val="17"/>
                <w:szCs w:val="17"/>
                <w:vertAlign w:val="superscript"/>
              </w:rPr>
            </w:pPr>
            <w:r w:rsidRPr="00AA31F5">
              <w:rPr>
                <w:i/>
                <w:sz w:val="17"/>
                <w:szCs w:val="17"/>
                <w:vertAlign w:val="superscript"/>
              </w:rPr>
              <w:t>или юридический адрес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______________________________________________________________________________</w:t>
            </w:r>
          </w:p>
          <w:p w:rsidR="001001FB" w:rsidRPr="00AA31F5" w:rsidRDefault="001001FB" w:rsidP="00764B56">
            <w:pPr>
              <w:pStyle w:val="2"/>
              <w:contextualSpacing/>
              <w:jc w:val="center"/>
              <w:rPr>
                <w:i/>
                <w:sz w:val="17"/>
                <w:szCs w:val="17"/>
                <w:vertAlign w:val="superscript"/>
              </w:rPr>
            </w:pPr>
            <w:r w:rsidRPr="00AA31F5">
              <w:rPr>
                <w:i/>
                <w:sz w:val="17"/>
                <w:szCs w:val="17"/>
                <w:vertAlign w:val="superscript"/>
              </w:rPr>
              <w:t>паспортные данные/ реквизиты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____________________________________________________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____________________________________________________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 xml:space="preserve">       </w:t>
            </w:r>
            <w:r w:rsidRPr="00AA31F5">
              <w:rPr>
                <w:i/>
                <w:sz w:val="17"/>
                <w:szCs w:val="17"/>
              </w:rPr>
              <w:t>телефон</w:t>
            </w:r>
            <w:r w:rsidRPr="00AA31F5">
              <w:rPr>
                <w:sz w:val="17"/>
                <w:szCs w:val="17"/>
              </w:rPr>
              <w:t>_________________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 xml:space="preserve">______________________ </w:t>
            </w:r>
            <w:r w:rsidRPr="00AA31F5">
              <w:rPr>
                <w:i/>
                <w:sz w:val="17"/>
                <w:szCs w:val="17"/>
              </w:rPr>
              <w:t>подпись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</w:p>
        </w:tc>
        <w:tc>
          <w:tcPr>
            <w:tcW w:w="2517" w:type="dxa"/>
          </w:tcPr>
          <w:p w:rsidR="001001FB" w:rsidRPr="00AA31F5" w:rsidRDefault="001001FB" w:rsidP="00764B56">
            <w:pPr>
              <w:pStyle w:val="2"/>
              <w:contextualSpacing/>
              <w:jc w:val="center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</w:t>
            </w:r>
            <w:r>
              <w:rPr>
                <w:sz w:val="17"/>
                <w:szCs w:val="17"/>
              </w:rPr>
              <w:t>______________</w:t>
            </w:r>
          </w:p>
          <w:p w:rsidR="001001FB" w:rsidRPr="00AA31F5" w:rsidRDefault="001001FB" w:rsidP="00764B56">
            <w:pPr>
              <w:pStyle w:val="2"/>
              <w:contextualSpacing/>
              <w:jc w:val="center"/>
              <w:rPr>
                <w:sz w:val="17"/>
                <w:szCs w:val="17"/>
                <w:vertAlign w:val="superscript"/>
              </w:rPr>
            </w:pPr>
            <w:r w:rsidRPr="00AA31F5">
              <w:rPr>
                <w:sz w:val="17"/>
                <w:szCs w:val="17"/>
                <w:vertAlign w:val="superscript"/>
              </w:rPr>
              <w:t>ФИО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t>__</w:t>
            </w:r>
          </w:p>
          <w:p w:rsidR="001001FB" w:rsidRPr="00AA31F5" w:rsidRDefault="001001FB" w:rsidP="00764B56">
            <w:pPr>
              <w:pStyle w:val="2"/>
              <w:contextualSpacing/>
              <w:jc w:val="center"/>
              <w:rPr>
                <w:i/>
                <w:sz w:val="17"/>
                <w:szCs w:val="17"/>
                <w:vertAlign w:val="superscript"/>
              </w:rPr>
            </w:pPr>
            <w:r w:rsidRPr="00AA31F5">
              <w:rPr>
                <w:i/>
                <w:sz w:val="17"/>
                <w:szCs w:val="17"/>
                <w:vertAlign w:val="superscript"/>
              </w:rPr>
              <w:t>дата и год рождения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</w:t>
            </w:r>
            <w:r>
              <w:rPr>
                <w:sz w:val="17"/>
                <w:szCs w:val="17"/>
              </w:rPr>
              <w:t>__</w:t>
            </w:r>
          </w:p>
          <w:p w:rsidR="001001FB" w:rsidRPr="00AA31F5" w:rsidRDefault="001001FB" w:rsidP="00764B56">
            <w:pPr>
              <w:pStyle w:val="2"/>
              <w:pBdr>
                <w:between w:val="single" w:sz="12" w:space="1" w:color="auto"/>
              </w:pBdr>
              <w:tabs>
                <w:tab w:val="left" w:pos="6078"/>
              </w:tabs>
              <w:contextualSpacing/>
              <w:jc w:val="center"/>
              <w:rPr>
                <w:sz w:val="17"/>
                <w:szCs w:val="17"/>
                <w:vertAlign w:val="superscript"/>
              </w:rPr>
            </w:pPr>
            <w:r w:rsidRPr="00AA31F5">
              <w:rPr>
                <w:i/>
                <w:sz w:val="17"/>
                <w:szCs w:val="17"/>
                <w:vertAlign w:val="superscript"/>
              </w:rPr>
              <w:t>адрес места жительства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_______________________________________________________________</w:t>
            </w:r>
            <w:r>
              <w:rPr>
                <w:sz w:val="17"/>
                <w:szCs w:val="17"/>
              </w:rPr>
              <w:t>__________________</w:t>
            </w:r>
          </w:p>
          <w:p w:rsidR="001001FB" w:rsidRPr="00AA31F5" w:rsidRDefault="001001FB" w:rsidP="00764B56">
            <w:pPr>
              <w:pStyle w:val="2"/>
              <w:tabs>
                <w:tab w:val="left" w:pos="6078"/>
              </w:tabs>
              <w:contextualSpacing/>
              <w:jc w:val="center"/>
              <w:rPr>
                <w:i/>
                <w:sz w:val="17"/>
                <w:szCs w:val="17"/>
                <w:vertAlign w:val="superscript"/>
              </w:rPr>
            </w:pPr>
            <w:r w:rsidRPr="00AA31F5">
              <w:rPr>
                <w:i/>
                <w:sz w:val="17"/>
                <w:szCs w:val="17"/>
                <w:vertAlign w:val="superscript"/>
              </w:rPr>
              <w:t>паспортные данные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____________________________________________</w:t>
            </w:r>
            <w:r>
              <w:rPr>
                <w:sz w:val="17"/>
                <w:szCs w:val="17"/>
              </w:rPr>
              <w:t>__________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</w:t>
            </w:r>
            <w:r>
              <w:rPr>
                <w:sz w:val="17"/>
                <w:szCs w:val="17"/>
              </w:rPr>
              <w:t>____</w:t>
            </w:r>
          </w:p>
          <w:p w:rsidR="001001FB" w:rsidRPr="00AA31F5" w:rsidRDefault="001001FB" w:rsidP="00764B56">
            <w:pPr>
              <w:pStyle w:val="2"/>
              <w:contextualSpacing/>
              <w:jc w:val="both"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>____________________________________________________</w:t>
            </w:r>
            <w:r>
              <w:rPr>
                <w:sz w:val="17"/>
                <w:szCs w:val="17"/>
              </w:rPr>
              <w:t>_____________________________</w:t>
            </w:r>
          </w:p>
          <w:p w:rsidR="001001FB" w:rsidRPr="00AA31F5" w:rsidRDefault="001001FB" w:rsidP="00764B56">
            <w:pPr>
              <w:pStyle w:val="2"/>
              <w:contextualSpacing/>
              <w:rPr>
                <w:sz w:val="17"/>
                <w:szCs w:val="17"/>
              </w:rPr>
            </w:pPr>
          </w:p>
          <w:p w:rsidR="001001FB" w:rsidRPr="00AA31F5" w:rsidRDefault="001001FB" w:rsidP="00764B56">
            <w:pPr>
              <w:pStyle w:val="2"/>
              <w:contextualSpacing/>
              <w:rPr>
                <w:sz w:val="17"/>
                <w:szCs w:val="17"/>
              </w:rPr>
            </w:pPr>
            <w:r w:rsidRPr="00AA31F5">
              <w:rPr>
                <w:i/>
                <w:sz w:val="17"/>
                <w:szCs w:val="17"/>
              </w:rPr>
              <w:t>телефон</w:t>
            </w:r>
            <w:r>
              <w:rPr>
                <w:sz w:val="17"/>
                <w:szCs w:val="17"/>
              </w:rPr>
              <w:t>___________________</w:t>
            </w:r>
          </w:p>
          <w:p w:rsidR="001001FB" w:rsidRPr="00AA31F5" w:rsidRDefault="001001FB" w:rsidP="00764B56">
            <w:pPr>
              <w:pStyle w:val="2"/>
              <w:contextualSpacing/>
              <w:rPr>
                <w:sz w:val="17"/>
                <w:szCs w:val="17"/>
              </w:rPr>
            </w:pPr>
          </w:p>
          <w:p w:rsidR="001001FB" w:rsidRPr="00AA31F5" w:rsidRDefault="001001FB" w:rsidP="00764B56">
            <w:pPr>
              <w:pStyle w:val="2"/>
              <w:contextualSpacing/>
              <w:rPr>
                <w:sz w:val="17"/>
                <w:szCs w:val="17"/>
              </w:rPr>
            </w:pPr>
            <w:r w:rsidRPr="00AA31F5">
              <w:rPr>
                <w:sz w:val="17"/>
                <w:szCs w:val="17"/>
              </w:rPr>
              <w:t xml:space="preserve">_________________________ </w:t>
            </w:r>
            <w:r w:rsidRPr="00AA31F5">
              <w:rPr>
                <w:i/>
                <w:sz w:val="17"/>
                <w:szCs w:val="17"/>
              </w:rPr>
              <w:t>подпись</w:t>
            </w:r>
          </w:p>
        </w:tc>
      </w:tr>
    </w:tbl>
    <w:p w:rsidR="001001FB" w:rsidRPr="00AA31F5" w:rsidRDefault="001001FB" w:rsidP="001001FB">
      <w:pPr>
        <w:ind w:firstLine="340"/>
        <w:contextualSpacing/>
        <w:jc w:val="both"/>
        <w:rPr>
          <w:sz w:val="17"/>
          <w:szCs w:val="17"/>
        </w:rPr>
      </w:pPr>
    </w:p>
    <w:p w:rsidR="00F86A1D" w:rsidRDefault="00F86A1D" w:rsidP="00F86A1D">
      <w:pPr>
        <w:pStyle w:val="2"/>
        <w:ind w:left="1134"/>
        <w:contextualSpacing/>
        <w:rPr>
          <w:sz w:val="17"/>
          <w:szCs w:val="17"/>
        </w:rPr>
      </w:pPr>
      <w:r>
        <w:rPr>
          <w:sz w:val="17"/>
          <w:szCs w:val="17"/>
        </w:rPr>
        <w:t>670013, г.Улан-Удэ, ул. Ключевская , д. 40В, стр.1, 5 общ., каб.107</w:t>
      </w:r>
    </w:p>
    <w:p w:rsidR="00F86A1D" w:rsidRPr="005A32CC" w:rsidRDefault="00F86A1D" w:rsidP="00F86A1D">
      <w:pPr>
        <w:pStyle w:val="2"/>
        <w:ind w:left="1134"/>
        <w:contextualSpacing/>
        <w:rPr>
          <w:sz w:val="17"/>
          <w:szCs w:val="17"/>
        </w:rPr>
      </w:pPr>
      <w:r>
        <w:rPr>
          <w:sz w:val="17"/>
          <w:szCs w:val="17"/>
        </w:rPr>
        <w:t>тел</w:t>
      </w:r>
      <w:r w:rsidRPr="00AA31F5">
        <w:rPr>
          <w:sz w:val="17"/>
          <w:szCs w:val="17"/>
        </w:rPr>
        <w:t>/ факс: 8 (3012) 41-7</w:t>
      </w:r>
      <w:r>
        <w:rPr>
          <w:sz w:val="17"/>
          <w:szCs w:val="17"/>
        </w:rPr>
        <w:t>2</w:t>
      </w:r>
      <w:r w:rsidRPr="00AA31F5">
        <w:rPr>
          <w:sz w:val="17"/>
          <w:szCs w:val="17"/>
        </w:rPr>
        <w:t>-</w:t>
      </w:r>
      <w:r>
        <w:rPr>
          <w:sz w:val="17"/>
          <w:szCs w:val="17"/>
        </w:rPr>
        <w:t>26</w:t>
      </w:r>
      <w:r w:rsidRPr="00AA31F5">
        <w:rPr>
          <w:sz w:val="17"/>
          <w:szCs w:val="17"/>
        </w:rPr>
        <w:t xml:space="preserve">, </w:t>
      </w:r>
      <w:r w:rsidRPr="00AA31F5">
        <w:rPr>
          <w:sz w:val="17"/>
          <w:szCs w:val="17"/>
          <w:lang w:val="en-US"/>
        </w:rPr>
        <w:t>e</w:t>
      </w:r>
      <w:r w:rsidRPr="00AA31F5">
        <w:rPr>
          <w:sz w:val="17"/>
          <w:szCs w:val="17"/>
        </w:rPr>
        <w:t>-</w:t>
      </w:r>
      <w:r w:rsidRPr="00AA31F5">
        <w:rPr>
          <w:sz w:val="17"/>
          <w:szCs w:val="17"/>
          <w:lang w:val="en-US"/>
        </w:rPr>
        <w:t>mail</w:t>
      </w:r>
      <w:r w:rsidRPr="00AA31F5">
        <w:rPr>
          <w:sz w:val="17"/>
          <w:szCs w:val="17"/>
        </w:rPr>
        <w:t xml:space="preserve">: </w:t>
      </w:r>
      <w:r w:rsidRPr="00192381">
        <w:rPr>
          <w:sz w:val="17"/>
          <w:szCs w:val="17"/>
          <w:u w:val="single"/>
          <w:lang w:val="en-US"/>
        </w:rPr>
        <w:t>pfvsgtu</w:t>
      </w:r>
      <w:r w:rsidRPr="005A32CC">
        <w:rPr>
          <w:sz w:val="17"/>
          <w:szCs w:val="17"/>
          <w:u w:val="single"/>
        </w:rPr>
        <w:t>@</w:t>
      </w:r>
      <w:r w:rsidRPr="00192381">
        <w:rPr>
          <w:sz w:val="17"/>
          <w:szCs w:val="17"/>
          <w:u w:val="single"/>
          <w:lang w:val="en-US"/>
        </w:rPr>
        <w:t>mail</w:t>
      </w:r>
      <w:r w:rsidRPr="005A32CC">
        <w:rPr>
          <w:sz w:val="17"/>
          <w:szCs w:val="17"/>
          <w:u w:val="single"/>
        </w:rPr>
        <w:t>.</w:t>
      </w:r>
      <w:r w:rsidRPr="00192381">
        <w:rPr>
          <w:sz w:val="17"/>
          <w:szCs w:val="17"/>
          <w:u w:val="single"/>
          <w:lang w:val="en-US"/>
        </w:rPr>
        <w:t>ru</w:t>
      </w:r>
    </w:p>
    <w:p w:rsidR="00F86A1D" w:rsidRDefault="00F86A1D" w:rsidP="00F86A1D">
      <w:pPr>
        <w:pStyle w:val="a3"/>
        <w:rPr>
          <w:b/>
          <w:bCs/>
          <w:sz w:val="18"/>
          <w:szCs w:val="18"/>
        </w:rPr>
      </w:pPr>
    </w:p>
    <w:p w:rsidR="001001FB" w:rsidRPr="005A32CC" w:rsidRDefault="001001FB" w:rsidP="00F70BDF">
      <w:pPr>
        <w:pStyle w:val="a3"/>
        <w:rPr>
          <w:b/>
          <w:bCs/>
          <w:sz w:val="18"/>
          <w:szCs w:val="18"/>
        </w:rPr>
      </w:pPr>
    </w:p>
    <w:p w:rsidR="00F86A1D" w:rsidRPr="005A32CC" w:rsidRDefault="00F86A1D" w:rsidP="00F70BDF">
      <w:pPr>
        <w:pStyle w:val="a3"/>
        <w:rPr>
          <w:b/>
          <w:bCs/>
          <w:sz w:val="18"/>
          <w:szCs w:val="18"/>
        </w:rPr>
      </w:pPr>
    </w:p>
    <w:p w:rsidR="00097A73" w:rsidRDefault="00BA006E" w:rsidP="00F70BDF">
      <w:pPr>
        <w:pStyle w:val="a3"/>
        <w:rPr>
          <w:b/>
          <w:bCs/>
          <w:sz w:val="18"/>
          <w:szCs w:val="18"/>
        </w:rPr>
      </w:pPr>
      <w:r w:rsidRPr="00F70BDF">
        <w:rPr>
          <w:b/>
          <w:bCs/>
          <w:sz w:val="18"/>
          <w:szCs w:val="18"/>
        </w:rPr>
        <w:t xml:space="preserve">Договор об </w:t>
      </w:r>
      <w:r w:rsidR="00386CDC">
        <w:rPr>
          <w:b/>
          <w:bCs/>
          <w:sz w:val="18"/>
          <w:szCs w:val="18"/>
        </w:rPr>
        <w:t>оказании платных образовательных услуг</w:t>
      </w:r>
      <w:r w:rsidR="0069051A">
        <w:rPr>
          <w:b/>
          <w:bCs/>
          <w:sz w:val="18"/>
          <w:szCs w:val="18"/>
        </w:rPr>
        <w:t xml:space="preserve">  </w:t>
      </w:r>
    </w:p>
    <w:p w:rsidR="00BA006E" w:rsidRPr="00F70BDF" w:rsidRDefault="00097A73" w:rsidP="00F70BDF">
      <w:pPr>
        <w:pStyle w:val="a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 сфере общего среднего образования</w:t>
      </w:r>
      <w:r w:rsidR="0069051A">
        <w:rPr>
          <w:b/>
          <w:bCs/>
          <w:sz w:val="18"/>
          <w:szCs w:val="18"/>
        </w:rPr>
        <w:t xml:space="preserve">  </w:t>
      </w:r>
      <w:r w:rsidR="00317509">
        <w:rPr>
          <w:b/>
          <w:bCs/>
          <w:sz w:val="18"/>
          <w:szCs w:val="18"/>
        </w:rPr>
        <w:t xml:space="preserve">№_______ </w:t>
      </w:r>
    </w:p>
    <w:p w:rsidR="00BA006E" w:rsidRPr="00F70BDF" w:rsidRDefault="00BA006E" w:rsidP="00F70BDF">
      <w:pPr>
        <w:pStyle w:val="a3"/>
        <w:rPr>
          <w:b/>
          <w:bCs/>
          <w:sz w:val="18"/>
          <w:szCs w:val="18"/>
        </w:rPr>
      </w:pPr>
    </w:p>
    <w:p w:rsidR="00BA006E" w:rsidRPr="00F70BDF" w:rsidRDefault="003D493C" w:rsidP="00F70BDF">
      <w:pPr>
        <w:jc w:val="both"/>
        <w:rPr>
          <w:b/>
          <w:bCs/>
          <w:sz w:val="18"/>
          <w:szCs w:val="18"/>
        </w:rPr>
      </w:pPr>
      <w:r w:rsidRPr="00F70BDF">
        <w:rPr>
          <w:b/>
          <w:sz w:val="18"/>
          <w:szCs w:val="18"/>
        </w:rPr>
        <w:t>г.</w:t>
      </w:r>
      <w:r w:rsidR="0069051A">
        <w:rPr>
          <w:b/>
          <w:sz w:val="18"/>
          <w:szCs w:val="18"/>
        </w:rPr>
        <w:t xml:space="preserve"> </w:t>
      </w:r>
      <w:r w:rsidRPr="00F70BDF">
        <w:rPr>
          <w:b/>
          <w:sz w:val="18"/>
          <w:szCs w:val="18"/>
        </w:rPr>
        <w:t xml:space="preserve">Улан-Удэ                                                                             </w:t>
      </w:r>
      <w:r w:rsidRPr="00F70BDF">
        <w:rPr>
          <w:b/>
          <w:bCs/>
          <w:sz w:val="18"/>
          <w:szCs w:val="18"/>
        </w:rPr>
        <w:t>«_</w:t>
      </w:r>
      <w:r w:rsidR="0069051A">
        <w:rPr>
          <w:b/>
          <w:bCs/>
          <w:sz w:val="18"/>
          <w:szCs w:val="18"/>
        </w:rPr>
        <w:t>_____</w:t>
      </w:r>
      <w:r w:rsidRPr="00F70BDF">
        <w:rPr>
          <w:b/>
          <w:bCs/>
          <w:sz w:val="18"/>
          <w:szCs w:val="18"/>
        </w:rPr>
        <w:t>_» _________ 20</w:t>
      </w:r>
      <w:r w:rsidR="00F54E34">
        <w:rPr>
          <w:b/>
          <w:bCs/>
          <w:sz w:val="18"/>
          <w:szCs w:val="18"/>
        </w:rPr>
        <w:t>___</w:t>
      </w:r>
      <w:r w:rsidRPr="00F70BDF">
        <w:rPr>
          <w:b/>
          <w:bCs/>
          <w:sz w:val="18"/>
          <w:szCs w:val="18"/>
        </w:rPr>
        <w:t>__ г.</w:t>
      </w:r>
    </w:p>
    <w:p w:rsidR="003D493C" w:rsidRPr="00F70BDF" w:rsidRDefault="003D493C" w:rsidP="00F70BDF">
      <w:pPr>
        <w:jc w:val="both"/>
        <w:rPr>
          <w:sz w:val="18"/>
          <w:szCs w:val="18"/>
        </w:rPr>
      </w:pPr>
    </w:p>
    <w:p w:rsidR="00386CDC" w:rsidRPr="00AA31F5" w:rsidRDefault="00386CDC" w:rsidP="00386CDC">
      <w:pPr>
        <w:pStyle w:val="a7"/>
        <w:ind w:firstLine="340"/>
        <w:contextualSpacing/>
        <w:rPr>
          <w:sz w:val="17"/>
          <w:szCs w:val="17"/>
        </w:rPr>
      </w:pPr>
      <w:r w:rsidRPr="00AA31F5">
        <w:rPr>
          <w:sz w:val="17"/>
          <w:szCs w:val="17"/>
        </w:rPr>
        <w:t>Федеральное государственное бюджетное образовательное учреждение высшего  образования «Восточно-Сибирский государственный университет технологий и управления» (ВСГУТУ), осуществляющее образовательную деятельность на основании лицензии №2492 от 02.12.2016 г. (с приложениями), срок действия бессрочно, свидетельства о государственной аккредитации № 3080 от 30.04.2019 г. (с приложениями), выданных выданной Федеральной службой по надзору в сфере образования и науки, в лице проректора по социальной и воспитательной работе Хулукшинова Р.Г., действующего на основании доверенности №31-юр от 09.01.2019 г. (далее–Исполнитель), с одной стороны, и _________________________________________________________________________________</w:t>
      </w:r>
    </w:p>
    <w:p w:rsidR="00386CDC" w:rsidRPr="00AA31F5" w:rsidRDefault="00386CDC" w:rsidP="00386CDC">
      <w:pPr>
        <w:pStyle w:val="a7"/>
        <w:ind w:firstLine="0"/>
        <w:contextualSpacing/>
        <w:rPr>
          <w:sz w:val="17"/>
          <w:szCs w:val="17"/>
        </w:rPr>
      </w:pPr>
      <w:r w:rsidRPr="00AA31F5">
        <w:rPr>
          <w:sz w:val="17"/>
          <w:szCs w:val="17"/>
        </w:rPr>
        <w:t>___________________________________________________________________________________</w:t>
      </w:r>
      <w:r>
        <w:rPr>
          <w:sz w:val="17"/>
          <w:szCs w:val="17"/>
        </w:rPr>
        <w:t>_</w:t>
      </w:r>
    </w:p>
    <w:p w:rsidR="00386CDC" w:rsidRPr="00AA31F5" w:rsidRDefault="00386CDC" w:rsidP="00386CDC">
      <w:pPr>
        <w:contextualSpacing/>
        <w:jc w:val="center"/>
        <w:rPr>
          <w:i/>
          <w:sz w:val="17"/>
          <w:szCs w:val="17"/>
          <w:vertAlign w:val="superscript"/>
        </w:rPr>
      </w:pPr>
      <w:r w:rsidRPr="00AA31F5">
        <w:rPr>
          <w:i/>
          <w:sz w:val="17"/>
          <w:szCs w:val="17"/>
          <w:vertAlign w:val="superscript"/>
        </w:rPr>
        <w:t>(наименование  организации или Ф.И.О. , статус законного представителя)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в лице _________________________________________</w:t>
      </w:r>
      <w:r>
        <w:rPr>
          <w:sz w:val="17"/>
          <w:szCs w:val="17"/>
        </w:rPr>
        <w:t>__</w:t>
      </w:r>
      <w:r w:rsidRPr="00AA31F5">
        <w:rPr>
          <w:sz w:val="17"/>
          <w:szCs w:val="17"/>
        </w:rPr>
        <w:t xml:space="preserve">__________________(далее - Заказчик), 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>и __________</w:t>
      </w:r>
      <w:r w:rsidRPr="00AA31F5">
        <w:rPr>
          <w:sz w:val="17"/>
          <w:szCs w:val="17"/>
        </w:rPr>
        <w:t>______________________________________________________________________</w:t>
      </w:r>
      <w:r>
        <w:rPr>
          <w:sz w:val="17"/>
          <w:szCs w:val="17"/>
        </w:rPr>
        <w:t>__</w:t>
      </w:r>
    </w:p>
    <w:p w:rsidR="00386CDC" w:rsidRPr="00AA31F5" w:rsidRDefault="00386CDC" w:rsidP="00386CDC">
      <w:pPr>
        <w:contextualSpacing/>
        <w:jc w:val="center"/>
        <w:rPr>
          <w:i/>
          <w:sz w:val="17"/>
          <w:szCs w:val="17"/>
          <w:vertAlign w:val="superscript"/>
        </w:rPr>
      </w:pPr>
      <w:r w:rsidRPr="00AA31F5">
        <w:rPr>
          <w:i/>
          <w:sz w:val="17"/>
          <w:szCs w:val="17"/>
          <w:vertAlign w:val="superscript"/>
        </w:rPr>
        <w:t>(Фамилия, имя, отчество лица, зачисляемого на обучение)</w:t>
      </w:r>
    </w:p>
    <w:p w:rsidR="00BA006E" w:rsidRPr="00F70BDF" w:rsidRDefault="00386CDC" w:rsidP="00386CDC">
      <w:pPr>
        <w:pStyle w:val="a5"/>
        <w:rPr>
          <w:sz w:val="18"/>
          <w:szCs w:val="18"/>
        </w:rPr>
      </w:pPr>
      <w:r w:rsidRPr="00AA31F5">
        <w:rPr>
          <w:sz w:val="17"/>
          <w:szCs w:val="17"/>
        </w:rPr>
        <w:t>(далее – Обучающийся), с другой стороны, совместно именуемые Стороны, заключили настоящий договор (далее – Договор) о нижеследующем:</w:t>
      </w:r>
    </w:p>
    <w:p w:rsidR="00BA006E" w:rsidRPr="00F70BDF" w:rsidRDefault="00BA006E" w:rsidP="00F70BDF">
      <w:pPr>
        <w:pStyle w:val="a5"/>
        <w:rPr>
          <w:sz w:val="18"/>
          <w:szCs w:val="18"/>
        </w:rPr>
      </w:pPr>
    </w:p>
    <w:p w:rsidR="00BA006E" w:rsidRPr="00F70BDF" w:rsidRDefault="00BA006E" w:rsidP="00F70BD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18"/>
          <w:szCs w:val="18"/>
        </w:rPr>
      </w:pPr>
      <w:r w:rsidRPr="00F70BDF">
        <w:rPr>
          <w:b/>
          <w:bCs/>
          <w:sz w:val="18"/>
          <w:szCs w:val="18"/>
        </w:rPr>
        <w:t>Предмет договора</w:t>
      </w:r>
    </w:p>
    <w:p w:rsidR="00BA006E" w:rsidRPr="00F70BDF" w:rsidRDefault="00BA006E" w:rsidP="00F70BDF">
      <w:pPr>
        <w:ind w:left="1500"/>
        <w:jc w:val="both"/>
        <w:rPr>
          <w:b/>
          <w:bCs/>
          <w:sz w:val="18"/>
          <w:szCs w:val="18"/>
        </w:rPr>
      </w:pPr>
    </w:p>
    <w:p w:rsidR="00BA006E" w:rsidRPr="00F70BDF" w:rsidRDefault="00262725" w:rsidP="00F70BDF">
      <w:pPr>
        <w:jc w:val="both"/>
        <w:rPr>
          <w:sz w:val="18"/>
          <w:szCs w:val="18"/>
        </w:rPr>
      </w:pPr>
      <w:r w:rsidRPr="00F70BDF">
        <w:rPr>
          <w:sz w:val="18"/>
          <w:szCs w:val="18"/>
        </w:rPr>
        <w:t>1.1.</w:t>
      </w:r>
      <w:r w:rsidR="00DB1FD7" w:rsidRPr="00F70BDF">
        <w:rPr>
          <w:sz w:val="18"/>
          <w:szCs w:val="18"/>
        </w:rPr>
        <w:t xml:space="preserve"> </w:t>
      </w:r>
      <w:r w:rsidR="00A36C3B" w:rsidRPr="00F70BDF">
        <w:rPr>
          <w:sz w:val="18"/>
          <w:szCs w:val="18"/>
        </w:rPr>
        <w:t>Исполнитель обязуется предоставит</w:t>
      </w:r>
      <w:r w:rsidR="00A4755A" w:rsidRPr="00F70BDF">
        <w:rPr>
          <w:sz w:val="18"/>
          <w:szCs w:val="18"/>
        </w:rPr>
        <w:t>ь</w:t>
      </w:r>
      <w:r w:rsidR="00A36C3B" w:rsidRPr="00F70BDF">
        <w:rPr>
          <w:sz w:val="18"/>
          <w:szCs w:val="18"/>
        </w:rPr>
        <w:t xml:space="preserve"> образовательную услугу, а Заказчик</w:t>
      </w:r>
      <w:r w:rsidR="009E4EDB">
        <w:rPr>
          <w:sz w:val="18"/>
          <w:szCs w:val="18"/>
        </w:rPr>
        <w:t xml:space="preserve"> </w:t>
      </w:r>
      <w:r w:rsidR="00A36C3B" w:rsidRPr="00F70BDF">
        <w:rPr>
          <w:sz w:val="18"/>
          <w:szCs w:val="18"/>
        </w:rPr>
        <w:t>обязуется оплатить обучение</w:t>
      </w:r>
      <w:r w:rsidR="00D74828">
        <w:rPr>
          <w:sz w:val="18"/>
          <w:szCs w:val="18"/>
        </w:rPr>
        <w:t xml:space="preserve"> Обучающегося</w:t>
      </w:r>
      <w:r w:rsidR="00A36C3B" w:rsidRPr="00F70BDF">
        <w:rPr>
          <w:sz w:val="18"/>
          <w:szCs w:val="18"/>
        </w:rPr>
        <w:t xml:space="preserve"> </w:t>
      </w:r>
      <w:r w:rsidR="00D74828">
        <w:rPr>
          <w:sz w:val="18"/>
          <w:szCs w:val="18"/>
        </w:rPr>
        <w:t xml:space="preserve">на подготовительных курсах по </w:t>
      </w:r>
      <w:r w:rsidR="005A32CC">
        <w:rPr>
          <w:sz w:val="18"/>
          <w:szCs w:val="18"/>
        </w:rPr>
        <w:t xml:space="preserve">вечерней  </w:t>
      </w:r>
      <w:r w:rsidR="00BA006E" w:rsidRPr="00F70BDF">
        <w:rPr>
          <w:sz w:val="18"/>
          <w:szCs w:val="18"/>
        </w:rPr>
        <w:t>форме обучения</w:t>
      </w:r>
      <w:r w:rsidR="00423173">
        <w:rPr>
          <w:sz w:val="18"/>
          <w:szCs w:val="18"/>
        </w:rPr>
        <w:t xml:space="preserve"> в пределах федерального государственного образовательного стандарта</w:t>
      </w:r>
      <w:r w:rsidR="008841FC">
        <w:rPr>
          <w:sz w:val="18"/>
          <w:szCs w:val="18"/>
        </w:rPr>
        <w:t xml:space="preserve"> </w:t>
      </w:r>
      <w:r w:rsidR="006E36F3">
        <w:rPr>
          <w:sz w:val="18"/>
          <w:szCs w:val="18"/>
        </w:rPr>
        <w:t xml:space="preserve">и </w:t>
      </w:r>
      <w:r w:rsidR="008841FC">
        <w:rPr>
          <w:sz w:val="18"/>
          <w:szCs w:val="18"/>
        </w:rPr>
        <w:t>в соответствии с</w:t>
      </w:r>
      <w:r w:rsidR="006E36F3">
        <w:rPr>
          <w:sz w:val="18"/>
          <w:szCs w:val="18"/>
        </w:rPr>
        <w:t xml:space="preserve"> утвержденными </w:t>
      </w:r>
      <w:r w:rsidR="008841FC">
        <w:rPr>
          <w:sz w:val="18"/>
          <w:szCs w:val="18"/>
        </w:rPr>
        <w:t xml:space="preserve"> учебными планами.</w:t>
      </w:r>
    </w:p>
    <w:p w:rsidR="00BA006E" w:rsidRPr="00F70BDF" w:rsidRDefault="00262725" w:rsidP="00F70BDF">
      <w:pPr>
        <w:pStyle w:val="a9"/>
        <w:ind w:left="0"/>
        <w:jc w:val="both"/>
        <w:rPr>
          <w:sz w:val="18"/>
          <w:szCs w:val="18"/>
        </w:rPr>
      </w:pPr>
      <w:r w:rsidRPr="00F70BDF">
        <w:rPr>
          <w:sz w:val="18"/>
          <w:szCs w:val="18"/>
        </w:rPr>
        <w:t>1.2.</w:t>
      </w:r>
      <w:r w:rsidR="00DB1FD7" w:rsidRPr="00F70BDF">
        <w:rPr>
          <w:sz w:val="18"/>
          <w:szCs w:val="18"/>
        </w:rPr>
        <w:t xml:space="preserve"> </w:t>
      </w:r>
      <w:r w:rsidR="00BA006E" w:rsidRPr="00F70BDF">
        <w:rPr>
          <w:sz w:val="18"/>
          <w:szCs w:val="18"/>
        </w:rPr>
        <w:t xml:space="preserve">Нормативный срок обучения </w:t>
      </w:r>
      <w:r w:rsidR="004603D2">
        <w:rPr>
          <w:sz w:val="18"/>
          <w:szCs w:val="18"/>
        </w:rPr>
        <w:t xml:space="preserve"> </w:t>
      </w:r>
      <w:r w:rsidR="00BA006E" w:rsidRPr="00F70BDF">
        <w:rPr>
          <w:sz w:val="18"/>
          <w:szCs w:val="18"/>
        </w:rPr>
        <w:t>по данной образовательной программе</w:t>
      </w:r>
      <w:r w:rsidR="000172FD">
        <w:rPr>
          <w:sz w:val="18"/>
          <w:szCs w:val="18"/>
        </w:rPr>
        <w:t xml:space="preserve"> </w:t>
      </w:r>
      <w:r w:rsidR="00097A73">
        <w:rPr>
          <w:sz w:val="18"/>
          <w:szCs w:val="18"/>
        </w:rPr>
        <w:t xml:space="preserve">в соответствии с учебным планом с </w:t>
      </w:r>
      <w:r w:rsidR="000172FD">
        <w:rPr>
          <w:sz w:val="18"/>
          <w:szCs w:val="18"/>
        </w:rPr>
        <w:t>____________________</w:t>
      </w:r>
      <w:r w:rsidR="00386CDC">
        <w:rPr>
          <w:sz w:val="18"/>
          <w:szCs w:val="18"/>
        </w:rPr>
        <w:t xml:space="preserve"> по </w:t>
      </w:r>
      <w:r w:rsidR="000172FD">
        <w:rPr>
          <w:sz w:val="18"/>
          <w:szCs w:val="18"/>
        </w:rPr>
        <w:t>____________________</w:t>
      </w:r>
      <w:r w:rsidR="00097A73">
        <w:rPr>
          <w:sz w:val="18"/>
          <w:szCs w:val="18"/>
        </w:rPr>
        <w:t>.</w:t>
      </w:r>
      <w:r w:rsidR="000172FD">
        <w:rPr>
          <w:sz w:val="18"/>
          <w:szCs w:val="18"/>
        </w:rPr>
        <w:t xml:space="preserve">                                             </w:t>
      </w:r>
    </w:p>
    <w:p w:rsidR="00386CDC" w:rsidRPr="00AA31F5" w:rsidRDefault="00386CDC" w:rsidP="00386CDC">
      <w:pPr>
        <w:tabs>
          <w:tab w:val="left" w:pos="284"/>
          <w:tab w:val="left" w:pos="709"/>
        </w:tabs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1.</w:t>
      </w:r>
      <w:r w:rsidR="00097A73">
        <w:rPr>
          <w:sz w:val="17"/>
          <w:szCs w:val="17"/>
        </w:rPr>
        <w:t>3</w:t>
      </w:r>
      <w:r w:rsidRPr="00AA31F5">
        <w:rPr>
          <w:sz w:val="17"/>
          <w:szCs w:val="17"/>
        </w:rPr>
        <w:t>. Место оказания услуг: г. Улан-Удэ, ул. Ключевская, д. 40В, строение 1 (место нахождения Университета).</w:t>
      </w:r>
    </w:p>
    <w:p w:rsidR="00BA006E" w:rsidRPr="00F70BDF" w:rsidRDefault="00BA006E" w:rsidP="00F70BDF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</w:p>
    <w:p w:rsidR="00BA006E" w:rsidRPr="00F70BDF" w:rsidRDefault="00F25EDB" w:rsidP="00F70BD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18"/>
          <w:szCs w:val="18"/>
        </w:rPr>
      </w:pPr>
      <w:r w:rsidRPr="00F70BDF">
        <w:rPr>
          <w:b/>
          <w:bCs/>
          <w:sz w:val="18"/>
          <w:szCs w:val="18"/>
        </w:rPr>
        <w:t>Взаимодействие ст</w:t>
      </w:r>
      <w:r w:rsidR="00461F1E" w:rsidRPr="00F70BDF">
        <w:rPr>
          <w:b/>
          <w:bCs/>
          <w:sz w:val="18"/>
          <w:szCs w:val="18"/>
        </w:rPr>
        <w:t>орон</w:t>
      </w:r>
    </w:p>
    <w:p w:rsidR="00386CDC" w:rsidRPr="00AA31F5" w:rsidRDefault="00386CDC" w:rsidP="00386CDC">
      <w:pPr>
        <w:contextualSpacing/>
        <w:jc w:val="both"/>
        <w:rPr>
          <w:b/>
          <w:sz w:val="17"/>
          <w:szCs w:val="17"/>
          <w:u w:val="single"/>
        </w:rPr>
      </w:pPr>
      <w:r w:rsidRPr="00AA31F5">
        <w:rPr>
          <w:b/>
          <w:sz w:val="17"/>
          <w:szCs w:val="17"/>
          <w:u w:val="single"/>
        </w:rPr>
        <w:t xml:space="preserve">2.1. </w:t>
      </w:r>
      <w:r w:rsidRPr="00AA31F5">
        <w:rPr>
          <w:b/>
          <w:sz w:val="17"/>
          <w:szCs w:val="17"/>
          <w:u w:val="single"/>
          <w:lang w:val="en-US"/>
        </w:rPr>
        <w:t xml:space="preserve"> </w:t>
      </w:r>
      <w:r w:rsidRPr="00AA31F5">
        <w:rPr>
          <w:b/>
          <w:sz w:val="17"/>
          <w:szCs w:val="17"/>
          <w:u w:val="single"/>
        </w:rPr>
        <w:t xml:space="preserve">Исполнитель вправе: 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2.1.2. Применять к Обучающемуся  меры поощрения и  меры дисциплинарного взыскания в соответствии с законодательством Российской Федерации, Уставом университета, а также в соответствии с локальными нормативными актами Исполнителя и настоящим Договором;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2.1.3. Принимать от  Заказчика  плату за образовательные услуги.</w:t>
      </w:r>
    </w:p>
    <w:p w:rsidR="00386CDC" w:rsidRPr="00AA31F5" w:rsidRDefault="00386CDC" w:rsidP="00386CDC">
      <w:pPr>
        <w:contextualSpacing/>
        <w:jc w:val="both"/>
        <w:rPr>
          <w:b/>
          <w:sz w:val="17"/>
          <w:szCs w:val="17"/>
          <w:u w:val="single"/>
        </w:rPr>
      </w:pPr>
      <w:r w:rsidRPr="00AA31F5">
        <w:rPr>
          <w:b/>
          <w:sz w:val="17"/>
          <w:szCs w:val="17"/>
          <w:u w:val="single"/>
        </w:rPr>
        <w:t>2.2. Исполнитель обязан: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 xml:space="preserve">2.2.1. Зачислить Обучающегося, выполнившего установленные законодательством РФ, Уставом и иными локальными нормативными актами Исполнителя </w:t>
      </w:r>
      <w:r w:rsidR="00097A73">
        <w:rPr>
          <w:sz w:val="17"/>
          <w:szCs w:val="17"/>
        </w:rPr>
        <w:t>условия приема, в университет на подготовительные курсы.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2.2.2.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07.02.1992 г. №2300-1 «О защите прав потребителей» и Федеральным законом от 29.12.2012 г. №273-ФЗ «Об образовании в Российской Федерации»;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2.2.3. Организовать и обеспечить надлежащее предоставление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и календарным планами, учебным графиком и расписанием занятий;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lastRenderedPageBreak/>
        <w:t>2.2.4.  Создать Обучающемуся необходимые условия для освоения выбранной образовательной программы;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>2.2.5</w:t>
      </w:r>
      <w:r w:rsidRPr="00AA31F5">
        <w:rPr>
          <w:sz w:val="17"/>
          <w:szCs w:val="17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2.3. Заказчик вправе: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2.3.1. Получать от Исполнителя информацию  по вопросам организации и обеспечения надлежащего предоставления  услуг, предусмотренных разделом 1 настоящего договора, об успеваемости, поведении, отношении Обучающегося к учебе в целом и по отдельным предметам учебного плана;</w:t>
      </w:r>
    </w:p>
    <w:p w:rsidR="00386CDC" w:rsidRPr="00AA31F5" w:rsidRDefault="00386CDC" w:rsidP="00386CDC">
      <w:pPr>
        <w:contextualSpacing/>
        <w:jc w:val="both"/>
        <w:rPr>
          <w:b/>
          <w:sz w:val="17"/>
          <w:szCs w:val="17"/>
          <w:u w:val="single"/>
        </w:rPr>
      </w:pPr>
      <w:r w:rsidRPr="00AA31F5">
        <w:rPr>
          <w:b/>
          <w:sz w:val="17"/>
          <w:szCs w:val="17"/>
          <w:u w:val="single"/>
        </w:rPr>
        <w:t>2.4. Заказчик обязан: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2.4.1.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 подтверждающие такую оплату.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2.5. Обучающийся вправе: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2.5.1. Обучающемуся предоставляются академические права в соответствии с Федеральным законом   от 29.12.2012 г. №273-ФЗ «Об образовании в Российской Федерации».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2.5.2.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2.5.2. Пользоваться  имуществом Исполнителя, необходимым для освоения образовательной программы;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2.5.3. Принимать  участие в социально-культурных, оздоровительных и иных мероприятиях, организованных Исполнителем;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2.5.4. Получать полную и достоверную информацию об оценке своих знаний, умений и навыков, а также о критериях оценки.</w:t>
      </w:r>
    </w:p>
    <w:p w:rsidR="00386CDC" w:rsidRPr="00AA31F5" w:rsidRDefault="00386CDC" w:rsidP="00386CDC">
      <w:pPr>
        <w:contextualSpacing/>
        <w:jc w:val="both"/>
        <w:rPr>
          <w:b/>
          <w:sz w:val="17"/>
          <w:szCs w:val="17"/>
          <w:u w:val="single"/>
        </w:rPr>
      </w:pPr>
      <w:r w:rsidRPr="00AA31F5">
        <w:rPr>
          <w:b/>
          <w:sz w:val="17"/>
          <w:szCs w:val="17"/>
          <w:u w:val="single"/>
        </w:rPr>
        <w:t xml:space="preserve">2.6. Обучающийся обязан: </w:t>
      </w:r>
    </w:p>
    <w:p w:rsidR="00386CDC" w:rsidRPr="00AA31F5" w:rsidRDefault="00386CDC" w:rsidP="00386CDC">
      <w:pPr>
        <w:autoSpaceDE w:val="0"/>
        <w:autoSpaceDN w:val="0"/>
        <w:adjustRightInd w:val="0"/>
        <w:contextualSpacing/>
        <w:jc w:val="both"/>
        <w:rPr>
          <w:rFonts w:eastAsiaTheme="minorHAnsi"/>
          <w:sz w:val="17"/>
          <w:szCs w:val="17"/>
          <w:lang w:eastAsia="en-US"/>
        </w:rPr>
      </w:pPr>
      <w:r w:rsidRPr="00AA31F5">
        <w:rPr>
          <w:rFonts w:eastAsiaTheme="minorHAnsi"/>
          <w:sz w:val="17"/>
          <w:szCs w:val="17"/>
          <w:lang w:eastAsia="en-US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386CDC" w:rsidRPr="00AA31F5" w:rsidRDefault="00386CDC" w:rsidP="00386CDC">
      <w:pPr>
        <w:autoSpaceDE w:val="0"/>
        <w:autoSpaceDN w:val="0"/>
        <w:adjustRightInd w:val="0"/>
        <w:spacing w:before="180"/>
        <w:contextualSpacing/>
        <w:jc w:val="both"/>
        <w:rPr>
          <w:rFonts w:eastAsiaTheme="minorHAnsi"/>
          <w:sz w:val="17"/>
          <w:szCs w:val="17"/>
          <w:lang w:eastAsia="en-US"/>
        </w:rPr>
      </w:pPr>
      <w:r w:rsidRPr="00AA31F5">
        <w:rPr>
          <w:rFonts w:eastAsiaTheme="minorHAnsi"/>
          <w:sz w:val="17"/>
          <w:szCs w:val="17"/>
          <w:lang w:eastAsia="en-US"/>
        </w:rPr>
        <w:t>2.6.2. Выполнять требования устава ВСГУТУ,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386CDC" w:rsidRPr="00AA31F5" w:rsidRDefault="00386CDC" w:rsidP="00386CDC">
      <w:pPr>
        <w:autoSpaceDE w:val="0"/>
        <w:autoSpaceDN w:val="0"/>
        <w:adjustRightInd w:val="0"/>
        <w:spacing w:before="180"/>
        <w:contextualSpacing/>
        <w:jc w:val="both"/>
        <w:rPr>
          <w:rFonts w:eastAsiaTheme="minorHAnsi"/>
          <w:sz w:val="17"/>
          <w:szCs w:val="17"/>
          <w:lang w:eastAsia="en-US"/>
        </w:rPr>
      </w:pPr>
      <w:r w:rsidRPr="00AA31F5">
        <w:rPr>
          <w:rFonts w:eastAsiaTheme="minorHAnsi"/>
          <w:sz w:val="17"/>
          <w:szCs w:val="17"/>
          <w:lang w:eastAsia="en-US"/>
        </w:rPr>
        <w:t>2.6.3.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386CDC" w:rsidRPr="00AA31F5" w:rsidRDefault="00386CDC" w:rsidP="00386CDC">
      <w:pPr>
        <w:autoSpaceDE w:val="0"/>
        <w:autoSpaceDN w:val="0"/>
        <w:adjustRightInd w:val="0"/>
        <w:spacing w:before="180"/>
        <w:contextualSpacing/>
        <w:jc w:val="both"/>
        <w:rPr>
          <w:rFonts w:eastAsiaTheme="minorHAnsi"/>
          <w:sz w:val="17"/>
          <w:szCs w:val="17"/>
          <w:lang w:eastAsia="en-US"/>
        </w:rPr>
      </w:pPr>
      <w:r w:rsidRPr="00AA31F5">
        <w:rPr>
          <w:rFonts w:eastAsiaTheme="minorHAnsi"/>
          <w:sz w:val="17"/>
          <w:szCs w:val="17"/>
          <w:lang w:eastAsia="en-US"/>
        </w:rPr>
        <w:t>2.6.3. Уважать честь и достоинство других обучающихся и работников ВСГУТУ, не создавать препятствий для получения образования другими обучающимися;</w:t>
      </w:r>
    </w:p>
    <w:p w:rsidR="001449BB" w:rsidRPr="00F70BDF" w:rsidRDefault="00386CDC" w:rsidP="00386CDC">
      <w:pPr>
        <w:jc w:val="both"/>
        <w:rPr>
          <w:sz w:val="18"/>
          <w:szCs w:val="18"/>
        </w:rPr>
      </w:pPr>
      <w:r w:rsidRPr="00AA31F5">
        <w:rPr>
          <w:rFonts w:eastAsiaTheme="minorHAnsi"/>
          <w:sz w:val="17"/>
          <w:szCs w:val="17"/>
          <w:lang w:eastAsia="en-US"/>
        </w:rPr>
        <w:t>2.6.4. Бережно относиться к имуществу организации, осуществляющей образовательную деятельность.</w:t>
      </w:r>
    </w:p>
    <w:p w:rsidR="00BA006E" w:rsidRPr="00F70BDF" w:rsidRDefault="00BA006E" w:rsidP="00F70BDF">
      <w:pPr>
        <w:ind w:firstLine="340"/>
        <w:jc w:val="both"/>
        <w:rPr>
          <w:sz w:val="18"/>
          <w:szCs w:val="18"/>
        </w:rPr>
      </w:pPr>
    </w:p>
    <w:p w:rsidR="00BA006E" w:rsidRDefault="001449BB" w:rsidP="00F70BD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18"/>
          <w:szCs w:val="18"/>
        </w:rPr>
      </w:pPr>
      <w:r w:rsidRPr="00F70BDF">
        <w:rPr>
          <w:b/>
          <w:bCs/>
          <w:sz w:val="18"/>
          <w:szCs w:val="18"/>
        </w:rPr>
        <w:t>Стоимость образовательных услуг, сроки и порядок их оплаты</w:t>
      </w:r>
    </w:p>
    <w:p w:rsidR="004D0F4B" w:rsidRPr="00F70BDF" w:rsidRDefault="004D0F4B" w:rsidP="00EA2923">
      <w:pPr>
        <w:tabs>
          <w:tab w:val="left" w:pos="284"/>
        </w:tabs>
        <w:rPr>
          <w:b/>
          <w:bCs/>
          <w:sz w:val="18"/>
          <w:szCs w:val="18"/>
        </w:rPr>
      </w:pPr>
    </w:p>
    <w:p w:rsidR="00BA006E" w:rsidRPr="00F70BDF" w:rsidRDefault="003703F1" w:rsidP="00F70BDF">
      <w:pPr>
        <w:jc w:val="both"/>
        <w:rPr>
          <w:sz w:val="18"/>
          <w:szCs w:val="18"/>
        </w:rPr>
      </w:pPr>
      <w:r w:rsidRPr="00F70BDF">
        <w:rPr>
          <w:sz w:val="18"/>
          <w:szCs w:val="18"/>
        </w:rPr>
        <w:t>3</w:t>
      </w:r>
      <w:r w:rsidR="0071749E">
        <w:rPr>
          <w:sz w:val="18"/>
          <w:szCs w:val="18"/>
        </w:rPr>
        <w:t>.</w:t>
      </w:r>
      <w:r w:rsidR="00DD5827">
        <w:rPr>
          <w:sz w:val="18"/>
          <w:szCs w:val="18"/>
        </w:rPr>
        <w:t>1</w:t>
      </w:r>
      <w:r w:rsidR="000A0282">
        <w:rPr>
          <w:sz w:val="18"/>
          <w:szCs w:val="18"/>
        </w:rPr>
        <w:t xml:space="preserve">. </w:t>
      </w:r>
      <w:r w:rsidR="0071749E">
        <w:rPr>
          <w:sz w:val="18"/>
          <w:szCs w:val="18"/>
        </w:rPr>
        <w:t>С</w:t>
      </w:r>
      <w:r w:rsidR="00BA006E" w:rsidRPr="00F70BDF">
        <w:rPr>
          <w:sz w:val="18"/>
          <w:szCs w:val="18"/>
        </w:rPr>
        <w:t>тоимость обучения на момент з</w:t>
      </w:r>
      <w:r w:rsidR="004D0F4B">
        <w:rPr>
          <w:sz w:val="18"/>
          <w:szCs w:val="18"/>
        </w:rPr>
        <w:t>аключени</w:t>
      </w:r>
      <w:r w:rsidR="0071749E">
        <w:rPr>
          <w:sz w:val="18"/>
          <w:szCs w:val="18"/>
        </w:rPr>
        <w:t xml:space="preserve">я договора составляет  </w:t>
      </w:r>
      <w:r w:rsidR="000A0282">
        <w:rPr>
          <w:sz w:val="18"/>
          <w:szCs w:val="18"/>
        </w:rPr>
        <w:t>_____________________</w:t>
      </w:r>
      <w:r w:rsidR="00166303">
        <w:rPr>
          <w:sz w:val="18"/>
          <w:szCs w:val="18"/>
        </w:rPr>
        <w:t>__________________________________________</w:t>
      </w:r>
      <w:r w:rsidR="000A0282">
        <w:rPr>
          <w:sz w:val="18"/>
          <w:szCs w:val="18"/>
        </w:rPr>
        <w:t>_</w:t>
      </w:r>
      <w:r w:rsidR="0071749E">
        <w:rPr>
          <w:sz w:val="18"/>
          <w:szCs w:val="18"/>
        </w:rPr>
        <w:t xml:space="preserve"> руб.</w:t>
      </w:r>
      <w:r w:rsidR="000A0282">
        <w:rPr>
          <w:sz w:val="18"/>
          <w:szCs w:val="18"/>
        </w:rPr>
        <w:t xml:space="preserve"> ____ коп.</w:t>
      </w:r>
    </w:p>
    <w:p w:rsidR="004603D2" w:rsidRDefault="00BA006E" w:rsidP="00A87ADB">
      <w:pPr>
        <w:jc w:val="both"/>
        <w:rPr>
          <w:sz w:val="18"/>
          <w:szCs w:val="18"/>
        </w:rPr>
      </w:pPr>
      <w:r w:rsidRPr="00F70BDF">
        <w:rPr>
          <w:sz w:val="18"/>
          <w:szCs w:val="18"/>
        </w:rPr>
        <w:t xml:space="preserve">Приказ о зачислении, восстановлении, переводе  издается после оплаты суммы, оговоренной </w:t>
      </w:r>
      <w:r w:rsidR="002B2573" w:rsidRPr="00787521">
        <w:rPr>
          <w:sz w:val="18"/>
          <w:szCs w:val="18"/>
        </w:rPr>
        <w:t>в п</w:t>
      </w:r>
      <w:r w:rsidR="00787521" w:rsidRPr="00787521">
        <w:rPr>
          <w:sz w:val="18"/>
          <w:szCs w:val="18"/>
        </w:rPr>
        <w:t>п</w:t>
      </w:r>
      <w:r w:rsidR="002B2573" w:rsidRPr="00787521">
        <w:rPr>
          <w:sz w:val="18"/>
          <w:szCs w:val="18"/>
        </w:rPr>
        <w:t>. 3.1</w:t>
      </w:r>
      <w:r w:rsidR="00DD5827">
        <w:rPr>
          <w:sz w:val="18"/>
          <w:szCs w:val="18"/>
        </w:rPr>
        <w:t>, 3.2</w:t>
      </w:r>
      <w:r w:rsidR="00787521" w:rsidRPr="00787521">
        <w:rPr>
          <w:sz w:val="18"/>
          <w:szCs w:val="18"/>
        </w:rPr>
        <w:t xml:space="preserve"> Договора</w:t>
      </w:r>
      <w:r w:rsidR="002B2573" w:rsidRPr="00787521">
        <w:rPr>
          <w:sz w:val="18"/>
          <w:szCs w:val="18"/>
        </w:rPr>
        <w:t>)</w:t>
      </w:r>
    </w:p>
    <w:p w:rsidR="00386CDC" w:rsidRPr="00AA31F5" w:rsidRDefault="00386CDC" w:rsidP="00386CDC">
      <w:pPr>
        <w:autoSpaceDE w:val="0"/>
        <w:autoSpaceDN w:val="0"/>
        <w:adjustRightInd w:val="0"/>
        <w:contextualSpacing/>
        <w:jc w:val="both"/>
        <w:rPr>
          <w:rFonts w:eastAsiaTheme="minorHAnsi"/>
          <w:sz w:val="17"/>
          <w:szCs w:val="17"/>
          <w:lang w:eastAsia="en-US"/>
        </w:rPr>
      </w:pPr>
      <w:r w:rsidRPr="00AA31F5">
        <w:rPr>
          <w:sz w:val="17"/>
          <w:szCs w:val="17"/>
        </w:rPr>
        <w:t>3</w:t>
      </w:r>
      <w:r w:rsidR="00F86A1D">
        <w:rPr>
          <w:sz w:val="17"/>
          <w:szCs w:val="17"/>
        </w:rPr>
        <w:t>.4</w:t>
      </w:r>
      <w:r w:rsidRPr="00AA31F5">
        <w:rPr>
          <w:sz w:val="17"/>
          <w:szCs w:val="17"/>
        </w:rPr>
        <w:t xml:space="preserve">. </w:t>
      </w:r>
      <w:r w:rsidRPr="00AA31F5">
        <w:rPr>
          <w:rFonts w:eastAsiaTheme="minorHAnsi"/>
          <w:sz w:val="17"/>
          <w:szCs w:val="17"/>
          <w:lang w:eastAsia="en-US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6CDC" w:rsidRPr="00AA31F5" w:rsidRDefault="00386CDC" w:rsidP="00386CD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3.</w:t>
      </w:r>
      <w:r w:rsidR="00F86A1D">
        <w:rPr>
          <w:sz w:val="17"/>
          <w:szCs w:val="17"/>
        </w:rPr>
        <w:t>5</w:t>
      </w:r>
      <w:r w:rsidRPr="00AA31F5">
        <w:rPr>
          <w:sz w:val="17"/>
          <w:szCs w:val="17"/>
        </w:rPr>
        <w:t xml:space="preserve">. При повторном обучении оформляется новый договор, определяющий иные условия. </w:t>
      </w:r>
    </w:p>
    <w:p w:rsidR="00BA006E" w:rsidRDefault="00386CDC" w:rsidP="00386CDC">
      <w:pPr>
        <w:jc w:val="both"/>
        <w:rPr>
          <w:sz w:val="18"/>
          <w:szCs w:val="18"/>
        </w:rPr>
      </w:pPr>
      <w:r w:rsidRPr="00AA31F5">
        <w:rPr>
          <w:sz w:val="17"/>
          <w:szCs w:val="17"/>
        </w:rPr>
        <w:t>3.</w:t>
      </w:r>
      <w:r w:rsidR="00F86A1D">
        <w:rPr>
          <w:sz w:val="17"/>
          <w:szCs w:val="17"/>
        </w:rPr>
        <w:t>6</w:t>
      </w:r>
      <w:r w:rsidRPr="00AA31F5">
        <w:rPr>
          <w:sz w:val="17"/>
          <w:szCs w:val="17"/>
        </w:rPr>
        <w:t>. При отчислении Обучающегося возврат денежных средств производится с последующего месяца после издания</w:t>
      </w:r>
      <w:r w:rsidR="00FB6262">
        <w:rPr>
          <w:sz w:val="17"/>
          <w:szCs w:val="17"/>
        </w:rPr>
        <w:t xml:space="preserve"> </w:t>
      </w:r>
      <w:r w:rsidRPr="00AA31F5">
        <w:rPr>
          <w:sz w:val="17"/>
          <w:szCs w:val="17"/>
        </w:rPr>
        <w:t xml:space="preserve"> приказа  об отчислении  на основании заявления  Заказчика, за вычетом фактически понесенных Исполнителем  расходов.</w:t>
      </w:r>
    </w:p>
    <w:p w:rsidR="00BA006E" w:rsidRPr="00F70BDF" w:rsidRDefault="00BA006E" w:rsidP="00F70BDF">
      <w:pPr>
        <w:pStyle w:val="2"/>
        <w:jc w:val="center"/>
        <w:rPr>
          <w:b/>
          <w:bCs/>
          <w:sz w:val="18"/>
          <w:szCs w:val="18"/>
        </w:rPr>
      </w:pPr>
    </w:p>
    <w:p w:rsidR="00BA006E" w:rsidRPr="009A7B2A" w:rsidRDefault="00F25EDB" w:rsidP="009A7B2A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18"/>
          <w:szCs w:val="18"/>
        </w:rPr>
      </w:pPr>
      <w:r w:rsidRPr="009A7B2A">
        <w:rPr>
          <w:b/>
          <w:bCs/>
          <w:sz w:val="18"/>
          <w:szCs w:val="18"/>
        </w:rPr>
        <w:t>Порядок изменения и расторжения Договора</w:t>
      </w:r>
    </w:p>
    <w:p w:rsidR="00BA006E" w:rsidRPr="00F70BDF" w:rsidRDefault="00BA006E" w:rsidP="00F70BDF">
      <w:pPr>
        <w:pStyle w:val="2"/>
        <w:jc w:val="center"/>
        <w:rPr>
          <w:b/>
          <w:bCs/>
          <w:sz w:val="18"/>
          <w:szCs w:val="18"/>
        </w:rPr>
      </w:pPr>
    </w:p>
    <w:p w:rsidR="009C3B1C" w:rsidRPr="00AA31F5" w:rsidRDefault="009C3B1C" w:rsidP="009C3B1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9C3B1C" w:rsidRPr="00AA31F5" w:rsidRDefault="009C3B1C" w:rsidP="009C3B1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4.2.  Настоящий Договор может быть расторгнут по соглашению Сторон.</w:t>
      </w:r>
    </w:p>
    <w:p w:rsidR="009C3B1C" w:rsidRPr="00AA31F5" w:rsidRDefault="009C3B1C" w:rsidP="009C3B1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РФ от 15.08.2013 г. №706 (без предварительного письменного уведомления Заказчика и Обучающегося).</w:t>
      </w:r>
    </w:p>
    <w:p w:rsidR="009C3B1C" w:rsidRPr="00AA31F5" w:rsidRDefault="009C3B1C" w:rsidP="009C3B1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4.4. Действие настоящего Договора прекращается досрочно:</w:t>
      </w:r>
    </w:p>
    <w:p w:rsidR="009C3B1C" w:rsidRPr="00AA31F5" w:rsidRDefault="009C3B1C" w:rsidP="009C3B1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9C3B1C" w:rsidRPr="00AA31F5" w:rsidRDefault="009C3B1C" w:rsidP="009C3B1C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4.5. Заказчик вправе отказаться от исполнения договора при условии  возмещения Исполнителю фактически понесенных  им расходов.</w:t>
      </w:r>
    </w:p>
    <w:p w:rsidR="00BA006E" w:rsidRPr="00F70BDF" w:rsidRDefault="009C3B1C" w:rsidP="009C3B1C">
      <w:pPr>
        <w:jc w:val="both"/>
        <w:rPr>
          <w:sz w:val="18"/>
          <w:szCs w:val="18"/>
        </w:rPr>
      </w:pPr>
      <w:r w:rsidRPr="00AA31F5">
        <w:rPr>
          <w:sz w:val="17"/>
          <w:szCs w:val="17"/>
        </w:rPr>
        <w:t>4.6. Обучающийся вправе расторгнуть настоящий договор только с письменного согласия Заказчика при условии возмещения Университету фактически понесенных им расходов.</w:t>
      </w:r>
    </w:p>
    <w:p w:rsidR="00535CFC" w:rsidRPr="00F70BDF" w:rsidRDefault="00535CFC" w:rsidP="00F70BDF">
      <w:pPr>
        <w:tabs>
          <w:tab w:val="left" w:pos="284"/>
        </w:tabs>
        <w:jc w:val="center"/>
        <w:rPr>
          <w:b/>
          <w:bCs/>
          <w:sz w:val="18"/>
          <w:szCs w:val="18"/>
        </w:rPr>
      </w:pPr>
    </w:p>
    <w:p w:rsidR="00535CFC" w:rsidRPr="00F70BDF" w:rsidRDefault="00535CFC" w:rsidP="009A7B2A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Cs/>
          <w:sz w:val="18"/>
          <w:szCs w:val="18"/>
        </w:rPr>
      </w:pPr>
      <w:r w:rsidRPr="00F70BDF">
        <w:rPr>
          <w:b/>
          <w:bCs/>
          <w:sz w:val="18"/>
          <w:szCs w:val="18"/>
        </w:rPr>
        <w:t xml:space="preserve">Ответственность </w:t>
      </w:r>
      <w:r w:rsidR="00CB64AE" w:rsidRPr="00F70BDF">
        <w:rPr>
          <w:b/>
          <w:bCs/>
          <w:sz w:val="18"/>
          <w:szCs w:val="18"/>
        </w:rPr>
        <w:t>Исполнителя, Заказчика и Обучающегося</w:t>
      </w:r>
    </w:p>
    <w:p w:rsidR="00AD42E4" w:rsidRPr="00F70BDF" w:rsidRDefault="00AD42E4" w:rsidP="00F70BDF">
      <w:pPr>
        <w:pStyle w:val="a9"/>
        <w:tabs>
          <w:tab w:val="left" w:pos="284"/>
        </w:tabs>
        <w:ind w:left="1755"/>
        <w:rPr>
          <w:bCs/>
          <w:sz w:val="18"/>
          <w:szCs w:val="18"/>
        </w:rPr>
      </w:pPr>
    </w:p>
    <w:p w:rsidR="00535CFC" w:rsidRPr="00F70BDF" w:rsidRDefault="005B2468" w:rsidP="00F70BDF">
      <w:pPr>
        <w:jc w:val="both"/>
        <w:rPr>
          <w:sz w:val="18"/>
          <w:szCs w:val="18"/>
        </w:rPr>
      </w:pPr>
      <w:r w:rsidRPr="00F70BDF">
        <w:rPr>
          <w:sz w:val="18"/>
          <w:szCs w:val="18"/>
        </w:rPr>
        <w:t>5.1.</w:t>
      </w:r>
      <w:r w:rsidR="007C6EDF" w:rsidRPr="00F70BDF">
        <w:rPr>
          <w:sz w:val="18"/>
          <w:szCs w:val="18"/>
        </w:rPr>
        <w:t xml:space="preserve"> </w:t>
      </w:r>
      <w:r w:rsidR="00535CFC" w:rsidRPr="00F70BDF">
        <w:rPr>
          <w:sz w:val="18"/>
          <w:szCs w:val="18"/>
        </w:rPr>
        <w:t xml:space="preserve">В случае неисполнения или ненадлежащего исполнения </w:t>
      </w:r>
      <w:r w:rsidR="00CB64AE" w:rsidRPr="00F70BDF">
        <w:rPr>
          <w:sz w:val="18"/>
          <w:szCs w:val="18"/>
        </w:rPr>
        <w:t>С</w:t>
      </w:r>
      <w:r w:rsidR="00535CFC" w:rsidRPr="00F70BDF">
        <w:rPr>
          <w:sz w:val="18"/>
          <w:szCs w:val="18"/>
        </w:rPr>
        <w:t xml:space="preserve">торонами обязательств по настоящему договору они несут ответственность, предусмотренную </w:t>
      </w:r>
      <w:r w:rsidRPr="00F70BDF">
        <w:rPr>
          <w:sz w:val="18"/>
          <w:szCs w:val="18"/>
        </w:rPr>
        <w:t>законодательством Российской Федерации и настоящим Договором.</w:t>
      </w:r>
    </w:p>
    <w:p w:rsidR="00535CFC" w:rsidRPr="007C2E54" w:rsidRDefault="00535CFC" w:rsidP="00F70BDF">
      <w:pPr>
        <w:pStyle w:val="2"/>
        <w:jc w:val="center"/>
        <w:rPr>
          <w:b/>
          <w:bCs/>
          <w:sz w:val="18"/>
          <w:szCs w:val="18"/>
        </w:rPr>
      </w:pPr>
    </w:p>
    <w:p w:rsidR="000D1F46" w:rsidRDefault="000D1F46" w:rsidP="009A7B2A">
      <w:pPr>
        <w:pStyle w:val="2"/>
        <w:numPr>
          <w:ilvl w:val="0"/>
          <w:numId w:val="2"/>
        </w:numPr>
        <w:ind w:left="0" w:firstLine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Порядок разрешения споров</w:t>
      </w:r>
    </w:p>
    <w:p w:rsidR="00EE2B68" w:rsidRDefault="00EE2B68" w:rsidP="00EE2B68">
      <w:pPr>
        <w:pStyle w:val="2"/>
        <w:ind w:left="1755"/>
        <w:rPr>
          <w:b/>
          <w:bCs/>
          <w:sz w:val="18"/>
          <w:szCs w:val="18"/>
        </w:rPr>
      </w:pPr>
    </w:p>
    <w:p w:rsidR="001001FB" w:rsidRPr="00AA31F5" w:rsidRDefault="001001FB" w:rsidP="001001FB">
      <w:pPr>
        <w:pStyle w:val="2"/>
        <w:contextualSpacing/>
        <w:jc w:val="both"/>
        <w:rPr>
          <w:bCs/>
          <w:sz w:val="17"/>
          <w:szCs w:val="17"/>
        </w:rPr>
      </w:pPr>
      <w:r w:rsidRPr="00AA31F5">
        <w:rPr>
          <w:bCs/>
          <w:sz w:val="17"/>
          <w:szCs w:val="17"/>
        </w:rPr>
        <w:t>6.1. В случае возникновения разногласий относительно исполнения настоящего Договора Стороны обязуются приложить все усилия для досудебного урегулирования спора, с соблюдением претензионного порядка. В случае возникновения спора одна Сторона направляет другой Стороне претензию, срок рассмотрения которой составляет 10 календарных дней.</w:t>
      </w:r>
    </w:p>
    <w:p w:rsidR="001001FB" w:rsidRPr="00AA31F5" w:rsidRDefault="001001FB" w:rsidP="001001FB">
      <w:pPr>
        <w:pStyle w:val="2"/>
        <w:contextualSpacing/>
        <w:jc w:val="both"/>
        <w:rPr>
          <w:bCs/>
          <w:sz w:val="17"/>
          <w:szCs w:val="17"/>
        </w:rPr>
      </w:pPr>
      <w:r w:rsidRPr="00AA31F5">
        <w:rPr>
          <w:bCs/>
          <w:sz w:val="17"/>
          <w:szCs w:val="17"/>
        </w:rPr>
        <w:t>6.2. В случае невозможности урегулирования вопроса мирным путем стороны передают дело на рассмотрение в суд по месту нахождения Университета.</w:t>
      </w:r>
    </w:p>
    <w:p w:rsidR="001001FB" w:rsidRPr="00AA31F5" w:rsidRDefault="001001FB" w:rsidP="001001FB">
      <w:pPr>
        <w:pStyle w:val="a9"/>
        <w:widowControl w:val="0"/>
        <w:tabs>
          <w:tab w:val="left" w:pos="142"/>
        </w:tabs>
        <w:ind w:left="0"/>
        <w:jc w:val="both"/>
        <w:rPr>
          <w:sz w:val="17"/>
          <w:szCs w:val="17"/>
        </w:rPr>
      </w:pPr>
      <w:r w:rsidRPr="00AA31F5">
        <w:rPr>
          <w:bCs/>
          <w:sz w:val="17"/>
          <w:szCs w:val="17"/>
        </w:rPr>
        <w:t xml:space="preserve">6.3. </w:t>
      </w:r>
      <w:r w:rsidRPr="00AA31F5">
        <w:rPr>
          <w:sz w:val="17"/>
          <w:szCs w:val="17"/>
        </w:rPr>
        <w:t>Претензия направляется способом и по адресу, которые установлены Договором для направления юридически значимых сообщений.</w:t>
      </w:r>
    </w:p>
    <w:p w:rsidR="000D1F46" w:rsidRDefault="001001FB" w:rsidP="001001FB">
      <w:pPr>
        <w:pStyle w:val="2"/>
        <w:jc w:val="both"/>
        <w:rPr>
          <w:bCs/>
          <w:sz w:val="18"/>
          <w:szCs w:val="18"/>
        </w:rPr>
      </w:pPr>
      <w:r w:rsidRPr="00AA31F5">
        <w:rPr>
          <w:sz w:val="17"/>
          <w:szCs w:val="17"/>
        </w:rPr>
        <w:t>6.4. В случае возврата претензии с отметкой почтовой (курьерской) службы об истечении срока хранения или о выбытии организации, или невозможности вручения претензии адресату по иной причине, претензия считается полученной с даты проставления почтовой (курьерской) службой соответствующей отметки.</w:t>
      </w:r>
      <w:r w:rsidR="000D1F46">
        <w:rPr>
          <w:bCs/>
          <w:sz w:val="18"/>
          <w:szCs w:val="18"/>
        </w:rPr>
        <w:t xml:space="preserve"> </w:t>
      </w:r>
    </w:p>
    <w:p w:rsidR="001001FB" w:rsidRDefault="001001FB" w:rsidP="001001FB">
      <w:pPr>
        <w:pStyle w:val="2"/>
        <w:jc w:val="both"/>
        <w:rPr>
          <w:bCs/>
          <w:sz w:val="18"/>
          <w:szCs w:val="18"/>
        </w:rPr>
      </w:pPr>
    </w:p>
    <w:p w:rsidR="001001FB" w:rsidRPr="00AA31F5" w:rsidRDefault="001001FB" w:rsidP="001001FB">
      <w:pPr>
        <w:pStyle w:val="a9"/>
        <w:numPr>
          <w:ilvl w:val="0"/>
          <w:numId w:val="8"/>
        </w:numPr>
        <w:tabs>
          <w:tab w:val="left" w:pos="284"/>
        </w:tabs>
        <w:jc w:val="center"/>
        <w:rPr>
          <w:b/>
          <w:bCs/>
          <w:sz w:val="17"/>
          <w:szCs w:val="17"/>
        </w:rPr>
      </w:pPr>
      <w:r w:rsidRPr="00AA31F5">
        <w:rPr>
          <w:b/>
          <w:bCs/>
          <w:sz w:val="17"/>
          <w:szCs w:val="17"/>
        </w:rPr>
        <w:t>Срок действия Договора</w:t>
      </w:r>
    </w:p>
    <w:p w:rsidR="001001FB" w:rsidRPr="00AA31F5" w:rsidRDefault="001001FB" w:rsidP="001001FB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 xml:space="preserve">7.1.  Настоящий договор вступает в силу со дня его заключения Сторонами и  действует до </w:t>
      </w:r>
      <w:r w:rsidR="005D4FD3">
        <w:rPr>
          <w:sz w:val="17"/>
          <w:szCs w:val="17"/>
        </w:rPr>
        <w:t>«____»______________</w:t>
      </w:r>
      <w:r w:rsidRPr="00AA31F5">
        <w:rPr>
          <w:sz w:val="17"/>
          <w:szCs w:val="17"/>
        </w:rPr>
        <w:t xml:space="preserve">20____ г.  </w:t>
      </w:r>
    </w:p>
    <w:p w:rsidR="001001FB" w:rsidRPr="00AA31F5" w:rsidRDefault="001001FB" w:rsidP="001001FB">
      <w:pPr>
        <w:contextualSpacing/>
        <w:jc w:val="both"/>
        <w:rPr>
          <w:sz w:val="17"/>
          <w:szCs w:val="17"/>
        </w:rPr>
      </w:pPr>
      <w:r w:rsidRPr="00AA31F5">
        <w:rPr>
          <w:sz w:val="17"/>
          <w:szCs w:val="17"/>
        </w:rPr>
        <w:t>7.2. Окончание срока действия Договора не освобождает Стороны от ответственности за нарушение его условий.</w:t>
      </w:r>
    </w:p>
    <w:p w:rsidR="001001FB" w:rsidRPr="000D1F46" w:rsidRDefault="001001FB" w:rsidP="001001FB">
      <w:pPr>
        <w:pStyle w:val="2"/>
        <w:jc w:val="both"/>
        <w:rPr>
          <w:bCs/>
          <w:sz w:val="18"/>
          <w:szCs w:val="18"/>
        </w:rPr>
      </w:pPr>
    </w:p>
    <w:sectPr w:rsidR="001001FB" w:rsidRPr="000D1F46" w:rsidSect="00F70BDF">
      <w:pgSz w:w="16838" w:h="11906" w:orient="landscape"/>
      <w:pgMar w:top="567" w:right="851" w:bottom="426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7B" w:rsidRDefault="00F70B7B" w:rsidP="009861F0">
      <w:r>
        <w:separator/>
      </w:r>
    </w:p>
  </w:endnote>
  <w:endnote w:type="continuationSeparator" w:id="0">
    <w:p w:rsidR="00F70B7B" w:rsidRDefault="00F70B7B" w:rsidP="0098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7B" w:rsidRDefault="00F70B7B" w:rsidP="009861F0">
      <w:r>
        <w:separator/>
      </w:r>
    </w:p>
  </w:footnote>
  <w:footnote w:type="continuationSeparator" w:id="0">
    <w:p w:rsidR="00F70B7B" w:rsidRDefault="00F70B7B" w:rsidP="00986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77547"/>
    <w:multiLevelType w:val="hybridMultilevel"/>
    <w:tmpl w:val="EBDC0146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CD21E5B"/>
    <w:multiLevelType w:val="multilevel"/>
    <w:tmpl w:val="ED2C75A8"/>
    <w:lvl w:ilvl="0">
      <w:start w:val="4"/>
      <w:numFmt w:val="decimal"/>
      <w:lvlText w:val="%1."/>
      <w:lvlJc w:val="left"/>
      <w:pPr>
        <w:ind w:left="1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1440"/>
      </w:pPr>
      <w:rPr>
        <w:rFonts w:hint="default"/>
      </w:rPr>
    </w:lvl>
  </w:abstractNum>
  <w:abstractNum w:abstractNumId="2">
    <w:nsid w:val="3E8C3028"/>
    <w:multiLevelType w:val="hybridMultilevel"/>
    <w:tmpl w:val="EBDC01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D4492"/>
    <w:multiLevelType w:val="hybridMultilevel"/>
    <w:tmpl w:val="92146CC0"/>
    <w:lvl w:ilvl="0" w:tplc="9B523FDE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D40FDD"/>
    <w:multiLevelType w:val="multilevel"/>
    <w:tmpl w:val="A4445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3EF15A9"/>
    <w:multiLevelType w:val="hybridMultilevel"/>
    <w:tmpl w:val="D4E6FA26"/>
    <w:lvl w:ilvl="0" w:tplc="FC22362E">
      <w:start w:val="8"/>
      <w:numFmt w:val="decimal"/>
      <w:lvlText w:val="%1."/>
      <w:lvlJc w:val="left"/>
      <w:pPr>
        <w:ind w:left="17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6875F8"/>
    <w:multiLevelType w:val="multilevel"/>
    <w:tmpl w:val="1EB8F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hint="default"/>
      </w:rPr>
    </w:lvl>
  </w:abstractNum>
  <w:abstractNum w:abstractNumId="7">
    <w:nsid w:val="67B83B70"/>
    <w:multiLevelType w:val="hybridMultilevel"/>
    <w:tmpl w:val="5F1E9D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6E"/>
    <w:rsid w:val="000077B5"/>
    <w:rsid w:val="000172FD"/>
    <w:rsid w:val="00027E83"/>
    <w:rsid w:val="00041813"/>
    <w:rsid w:val="000419E2"/>
    <w:rsid w:val="00044954"/>
    <w:rsid w:val="00071D72"/>
    <w:rsid w:val="0007556F"/>
    <w:rsid w:val="00084D0A"/>
    <w:rsid w:val="00097A73"/>
    <w:rsid w:val="000A0282"/>
    <w:rsid w:val="000A0F46"/>
    <w:rsid w:val="000A674E"/>
    <w:rsid w:val="000B7313"/>
    <w:rsid w:val="000C49BD"/>
    <w:rsid w:val="000C73A8"/>
    <w:rsid w:val="000D042C"/>
    <w:rsid w:val="000D1F46"/>
    <w:rsid w:val="000D5068"/>
    <w:rsid w:val="000D781A"/>
    <w:rsid w:val="000E7462"/>
    <w:rsid w:val="001001FB"/>
    <w:rsid w:val="001028C4"/>
    <w:rsid w:val="001172EA"/>
    <w:rsid w:val="00117D7D"/>
    <w:rsid w:val="00121D9C"/>
    <w:rsid w:val="00125CD4"/>
    <w:rsid w:val="00140BE2"/>
    <w:rsid w:val="0014109C"/>
    <w:rsid w:val="001449BB"/>
    <w:rsid w:val="00147A51"/>
    <w:rsid w:val="00150429"/>
    <w:rsid w:val="0015103E"/>
    <w:rsid w:val="00157378"/>
    <w:rsid w:val="00161E42"/>
    <w:rsid w:val="00166303"/>
    <w:rsid w:val="001A4781"/>
    <w:rsid w:val="001B33D6"/>
    <w:rsid w:val="001C3883"/>
    <w:rsid w:val="001C7DC8"/>
    <w:rsid w:val="001D620E"/>
    <w:rsid w:val="001E09C2"/>
    <w:rsid w:val="001E4069"/>
    <w:rsid w:val="001E7112"/>
    <w:rsid w:val="0023203B"/>
    <w:rsid w:val="00247B47"/>
    <w:rsid w:val="00251471"/>
    <w:rsid w:val="00262725"/>
    <w:rsid w:val="002777C9"/>
    <w:rsid w:val="00277AA8"/>
    <w:rsid w:val="002B1552"/>
    <w:rsid w:val="002B2573"/>
    <w:rsid w:val="002B58A9"/>
    <w:rsid w:val="002D1B11"/>
    <w:rsid w:val="002D791D"/>
    <w:rsid w:val="0031693A"/>
    <w:rsid w:val="00317509"/>
    <w:rsid w:val="00317A53"/>
    <w:rsid w:val="00330D06"/>
    <w:rsid w:val="00351524"/>
    <w:rsid w:val="003573FF"/>
    <w:rsid w:val="003703F1"/>
    <w:rsid w:val="003810C0"/>
    <w:rsid w:val="003818CF"/>
    <w:rsid w:val="00382A3F"/>
    <w:rsid w:val="00384838"/>
    <w:rsid w:val="00386CDC"/>
    <w:rsid w:val="003A5613"/>
    <w:rsid w:val="003D493C"/>
    <w:rsid w:val="003D4D6C"/>
    <w:rsid w:val="003E240B"/>
    <w:rsid w:val="00404A53"/>
    <w:rsid w:val="00405D0F"/>
    <w:rsid w:val="00414F17"/>
    <w:rsid w:val="00420F53"/>
    <w:rsid w:val="00423173"/>
    <w:rsid w:val="0043140A"/>
    <w:rsid w:val="00441227"/>
    <w:rsid w:val="00450FA0"/>
    <w:rsid w:val="004603D2"/>
    <w:rsid w:val="00460D9C"/>
    <w:rsid w:val="00461F1E"/>
    <w:rsid w:val="004855C3"/>
    <w:rsid w:val="00497A79"/>
    <w:rsid w:val="004B5831"/>
    <w:rsid w:val="004C5A31"/>
    <w:rsid w:val="004C6549"/>
    <w:rsid w:val="004D0F4B"/>
    <w:rsid w:val="004F3ED2"/>
    <w:rsid w:val="00500732"/>
    <w:rsid w:val="00535CFC"/>
    <w:rsid w:val="0053660F"/>
    <w:rsid w:val="00541BE8"/>
    <w:rsid w:val="005429C1"/>
    <w:rsid w:val="00543926"/>
    <w:rsid w:val="00543C65"/>
    <w:rsid w:val="00546382"/>
    <w:rsid w:val="00557B20"/>
    <w:rsid w:val="00560991"/>
    <w:rsid w:val="00573A76"/>
    <w:rsid w:val="00596723"/>
    <w:rsid w:val="005A32CC"/>
    <w:rsid w:val="005A5E26"/>
    <w:rsid w:val="005B2468"/>
    <w:rsid w:val="005B3A15"/>
    <w:rsid w:val="005B4F83"/>
    <w:rsid w:val="005B55B0"/>
    <w:rsid w:val="005B7089"/>
    <w:rsid w:val="005C3DFC"/>
    <w:rsid w:val="005D4FD3"/>
    <w:rsid w:val="005E3FA1"/>
    <w:rsid w:val="005E7CF6"/>
    <w:rsid w:val="005F1AF0"/>
    <w:rsid w:val="00601C3E"/>
    <w:rsid w:val="00631A31"/>
    <w:rsid w:val="006338BB"/>
    <w:rsid w:val="00670C65"/>
    <w:rsid w:val="006821D4"/>
    <w:rsid w:val="0069051A"/>
    <w:rsid w:val="006C2855"/>
    <w:rsid w:val="006C729C"/>
    <w:rsid w:val="006E36F3"/>
    <w:rsid w:val="006E5465"/>
    <w:rsid w:val="006F1EB7"/>
    <w:rsid w:val="006F4D7D"/>
    <w:rsid w:val="0071749E"/>
    <w:rsid w:val="007246B3"/>
    <w:rsid w:val="00735C59"/>
    <w:rsid w:val="007476C9"/>
    <w:rsid w:val="007615FC"/>
    <w:rsid w:val="00765F66"/>
    <w:rsid w:val="00766501"/>
    <w:rsid w:val="00770982"/>
    <w:rsid w:val="00777735"/>
    <w:rsid w:val="00787521"/>
    <w:rsid w:val="00794820"/>
    <w:rsid w:val="007C2E54"/>
    <w:rsid w:val="007C3314"/>
    <w:rsid w:val="007C6EDF"/>
    <w:rsid w:val="007D28DC"/>
    <w:rsid w:val="007D6CCA"/>
    <w:rsid w:val="007F59D5"/>
    <w:rsid w:val="0080069A"/>
    <w:rsid w:val="00830739"/>
    <w:rsid w:val="00846094"/>
    <w:rsid w:val="00866EBC"/>
    <w:rsid w:val="008758CE"/>
    <w:rsid w:val="008841FC"/>
    <w:rsid w:val="00891B07"/>
    <w:rsid w:val="008979D3"/>
    <w:rsid w:val="008A5182"/>
    <w:rsid w:val="008B09F7"/>
    <w:rsid w:val="008C6F06"/>
    <w:rsid w:val="008D5035"/>
    <w:rsid w:val="00913C11"/>
    <w:rsid w:val="009265D9"/>
    <w:rsid w:val="00926A07"/>
    <w:rsid w:val="00932697"/>
    <w:rsid w:val="0093599E"/>
    <w:rsid w:val="009468DC"/>
    <w:rsid w:val="00956F01"/>
    <w:rsid w:val="009861F0"/>
    <w:rsid w:val="009903D7"/>
    <w:rsid w:val="009A7B2A"/>
    <w:rsid w:val="009C3B1C"/>
    <w:rsid w:val="009D0AA9"/>
    <w:rsid w:val="009E4EDB"/>
    <w:rsid w:val="009F7C5A"/>
    <w:rsid w:val="00A059A6"/>
    <w:rsid w:val="00A21BA6"/>
    <w:rsid w:val="00A3379B"/>
    <w:rsid w:val="00A36C3B"/>
    <w:rsid w:val="00A4153C"/>
    <w:rsid w:val="00A41C19"/>
    <w:rsid w:val="00A42B45"/>
    <w:rsid w:val="00A4755A"/>
    <w:rsid w:val="00A56D82"/>
    <w:rsid w:val="00A73A33"/>
    <w:rsid w:val="00A87ADB"/>
    <w:rsid w:val="00A90391"/>
    <w:rsid w:val="00A92713"/>
    <w:rsid w:val="00A9519C"/>
    <w:rsid w:val="00AA00C7"/>
    <w:rsid w:val="00AB286E"/>
    <w:rsid w:val="00AC5961"/>
    <w:rsid w:val="00AC64B6"/>
    <w:rsid w:val="00AD1218"/>
    <w:rsid w:val="00AD3522"/>
    <w:rsid w:val="00AD42E4"/>
    <w:rsid w:val="00AD79B9"/>
    <w:rsid w:val="00AE01C3"/>
    <w:rsid w:val="00AE4A75"/>
    <w:rsid w:val="00AF73B9"/>
    <w:rsid w:val="00B010C6"/>
    <w:rsid w:val="00B034DB"/>
    <w:rsid w:val="00B1178A"/>
    <w:rsid w:val="00B4155D"/>
    <w:rsid w:val="00B77732"/>
    <w:rsid w:val="00BA006E"/>
    <w:rsid w:val="00BD5E81"/>
    <w:rsid w:val="00BE164E"/>
    <w:rsid w:val="00BE285B"/>
    <w:rsid w:val="00BE4CC7"/>
    <w:rsid w:val="00BF1DE6"/>
    <w:rsid w:val="00C02F8A"/>
    <w:rsid w:val="00C06FBA"/>
    <w:rsid w:val="00C078FE"/>
    <w:rsid w:val="00C42207"/>
    <w:rsid w:val="00C5177B"/>
    <w:rsid w:val="00C61752"/>
    <w:rsid w:val="00C74FA5"/>
    <w:rsid w:val="00C77F42"/>
    <w:rsid w:val="00C961C9"/>
    <w:rsid w:val="00CB64AE"/>
    <w:rsid w:val="00CC4F8E"/>
    <w:rsid w:val="00CE4D2D"/>
    <w:rsid w:val="00D113CF"/>
    <w:rsid w:val="00D14BF4"/>
    <w:rsid w:val="00D40206"/>
    <w:rsid w:val="00D44DE3"/>
    <w:rsid w:val="00D54850"/>
    <w:rsid w:val="00D606DC"/>
    <w:rsid w:val="00D65DE2"/>
    <w:rsid w:val="00D743D7"/>
    <w:rsid w:val="00D74828"/>
    <w:rsid w:val="00D7625C"/>
    <w:rsid w:val="00D8569C"/>
    <w:rsid w:val="00D90832"/>
    <w:rsid w:val="00D92DAB"/>
    <w:rsid w:val="00DA4FA8"/>
    <w:rsid w:val="00DA7C41"/>
    <w:rsid w:val="00DB1FD7"/>
    <w:rsid w:val="00DB62B9"/>
    <w:rsid w:val="00DC1FFE"/>
    <w:rsid w:val="00DD5827"/>
    <w:rsid w:val="00DE257A"/>
    <w:rsid w:val="00E0146C"/>
    <w:rsid w:val="00E134F8"/>
    <w:rsid w:val="00E276A4"/>
    <w:rsid w:val="00E31896"/>
    <w:rsid w:val="00E31DA7"/>
    <w:rsid w:val="00E415A4"/>
    <w:rsid w:val="00E61CB5"/>
    <w:rsid w:val="00E71D10"/>
    <w:rsid w:val="00E834E0"/>
    <w:rsid w:val="00E8445B"/>
    <w:rsid w:val="00EA2923"/>
    <w:rsid w:val="00EE0327"/>
    <w:rsid w:val="00EE2B68"/>
    <w:rsid w:val="00EF123B"/>
    <w:rsid w:val="00EF4A26"/>
    <w:rsid w:val="00F01AE0"/>
    <w:rsid w:val="00F03F90"/>
    <w:rsid w:val="00F10568"/>
    <w:rsid w:val="00F111D3"/>
    <w:rsid w:val="00F1379D"/>
    <w:rsid w:val="00F176B6"/>
    <w:rsid w:val="00F253AD"/>
    <w:rsid w:val="00F25EDB"/>
    <w:rsid w:val="00F30F5C"/>
    <w:rsid w:val="00F36C5E"/>
    <w:rsid w:val="00F54E34"/>
    <w:rsid w:val="00F671D0"/>
    <w:rsid w:val="00F70B7B"/>
    <w:rsid w:val="00F70BDF"/>
    <w:rsid w:val="00F72A10"/>
    <w:rsid w:val="00F750D0"/>
    <w:rsid w:val="00F847CA"/>
    <w:rsid w:val="00F86A1D"/>
    <w:rsid w:val="00F91941"/>
    <w:rsid w:val="00F94CC0"/>
    <w:rsid w:val="00F95A56"/>
    <w:rsid w:val="00FB6262"/>
    <w:rsid w:val="00FC4A9B"/>
    <w:rsid w:val="00FD3AF3"/>
    <w:rsid w:val="00FE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26F03-28AB-44C7-9A0D-C44073E9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006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A0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A006E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BA00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BA006E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BA00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BA006E"/>
    <w:rPr>
      <w:sz w:val="24"/>
    </w:rPr>
  </w:style>
  <w:style w:type="character" w:customStyle="1" w:styleId="20">
    <w:name w:val="Основной текст 2 Знак"/>
    <w:basedOn w:val="a0"/>
    <w:link w:val="2"/>
    <w:rsid w:val="00BA00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36C3B"/>
    <w:pPr>
      <w:ind w:left="720"/>
      <w:contextualSpacing/>
    </w:pPr>
  </w:style>
  <w:style w:type="table" w:styleId="aa">
    <w:name w:val="Table Grid"/>
    <w:basedOn w:val="a1"/>
    <w:uiPriority w:val="59"/>
    <w:rsid w:val="00A56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9861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86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861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861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573A7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A32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3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0B5C8-48AE-4712-A64C-6BE01CF5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2</cp:revision>
  <cp:lastPrinted>2019-09-30T08:01:00Z</cp:lastPrinted>
  <dcterms:created xsi:type="dcterms:W3CDTF">2020-12-08T05:31:00Z</dcterms:created>
  <dcterms:modified xsi:type="dcterms:W3CDTF">2020-12-08T05:31:00Z</dcterms:modified>
</cp:coreProperties>
</file>